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261F9" w:rsidRDefault="00A261F9" w:rsidP="002C6B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  <w:r>
        <w:rPr>
          <w:noProof/>
          <w:lang w:eastAsia="ru-RU"/>
        </w:rPr>
        <w:drawing>
          <wp:inline distT="0" distB="0" distL="0" distR="0" wp14:anchorId="531186A0" wp14:editId="62667945">
            <wp:extent cx="5806440" cy="8618220"/>
            <wp:effectExtent l="0" t="0" r="381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06440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61F9" w:rsidRDefault="00A261F9" w:rsidP="002C6B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A261F9" w:rsidRDefault="00A261F9" w:rsidP="002C6B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A261F9" w:rsidRDefault="00A261F9" w:rsidP="002C6B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A261F9" w:rsidRDefault="00A261F9" w:rsidP="002C6B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  <w:r>
        <w:rPr>
          <w:noProof/>
          <w:lang w:eastAsia="ru-RU"/>
        </w:rPr>
        <w:lastRenderedPageBreak/>
        <w:drawing>
          <wp:inline distT="0" distB="0" distL="0" distR="0" wp14:anchorId="1B39E89D" wp14:editId="179D8C54">
            <wp:extent cx="5875020" cy="861822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75020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61F9" w:rsidRDefault="00A261F9" w:rsidP="002C6B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A261F9" w:rsidRDefault="00A261F9" w:rsidP="002C6B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A261F9" w:rsidRDefault="00A261F9" w:rsidP="002C6B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4549E4" w:rsidRPr="004549E4" w:rsidRDefault="004549E4" w:rsidP="002C6B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  <w:bookmarkStart w:id="0" w:name="_GoBack"/>
      <w:bookmarkEnd w:id="0"/>
      <w:r w:rsidRPr="004549E4">
        <w:rPr>
          <w:rFonts w:ascii="Times New Roman" w:hAnsi="Times New Roman" w:cs="Times New Roman"/>
          <w:b/>
          <w:sz w:val="28"/>
          <w:szCs w:val="28"/>
          <w:lang w:val="kk-KZ"/>
        </w:rPr>
        <w:lastRenderedPageBreak/>
        <w:t>Пояснительное письмо</w:t>
      </w:r>
    </w:p>
    <w:p w:rsidR="004549E4" w:rsidRPr="004549E4" w:rsidRDefault="004549E4" w:rsidP="004549E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val="kk-KZ"/>
        </w:rPr>
      </w:pPr>
    </w:p>
    <w:p w:rsidR="004549E4" w:rsidRPr="004549E4" w:rsidRDefault="004549E4" w:rsidP="004549E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4549E4">
        <w:rPr>
          <w:rFonts w:ascii="Times New Roman" w:hAnsi="Times New Roman" w:cs="Times New Roman"/>
          <w:sz w:val="28"/>
          <w:szCs w:val="28"/>
          <w:lang w:val="kk-KZ"/>
        </w:rPr>
        <w:t>Комплексный государственный экзамен – комплексная квалификационная проверка, направленная на определение теоретических знаний, уровня обучения как одной из форм итоговой аттестации.</w:t>
      </w:r>
    </w:p>
    <w:p w:rsidR="004549E4" w:rsidRPr="004549E4" w:rsidRDefault="004549E4" w:rsidP="004549E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4549E4">
        <w:rPr>
          <w:rFonts w:ascii="Times New Roman" w:hAnsi="Times New Roman" w:cs="Times New Roman"/>
          <w:sz w:val="28"/>
          <w:szCs w:val="28"/>
          <w:lang w:val="kk-KZ"/>
        </w:rPr>
        <w:t>Комплексный государственный экзамен по базовым и профильным дисциплинам проводятся в устной форме в соответствии с государственным общеобязательным стандартом образования Республики Казахстан по специальности 6В11102 – «Гостиничный и ресторанный бизнес». Вопросы комплексного государственного экзамена состоят из 3 основных модулей:</w:t>
      </w:r>
    </w:p>
    <w:p w:rsidR="004549E4" w:rsidRPr="004549E4" w:rsidRDefault="004549E4" w:rsidP="004549E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4549E4">
        <w:rPr>
          <w:rFonts w:ascii="Times New Roman" w:hAnsi="Times New Roman" w:cs="Times New Roman"/>
          <w:sz w:val="28"/>
          <w:szCs w:val="28"/>
          <w:lang w:val="kk-KZ"/>
        </w:rPr>
        <w:t>Модуль 1 – Основы ресторанного и гостиничного дела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Pr="004549E4">
        <w:rPr>
          <w:rFonts w:ascii="Times New Roman" w:hAnsi="Times New Roman" w:cs="Times New Roman"/>
          <w:sz w:val="28"/>
          <w:szCs w:val="28"/>
          <w:lang w:val="kk-KZ"/>
        </w:rPr>
        <w:t xml:space="preserve"> (30 вопросов);</w:t>
      </w:r>
    </w:p>
    <w:p w:rsidR="004549E4" w:rsidRPr="004549E4" w:rsidRDefault="004549E4" w:rsidP="004549E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4549E4">
        <w:rPr>
          <w:rFonts w:ascii="Times New Roman" w:hAnsi="Times New Roman" w:cs="Times New Roman"/>
          <w:sz w:val="28"/>
          <w:szCs w:val="28"/>
          <w:lang w:val="kk-KZ"/>
        </w:rPr>
        <w:t>Модуль 2 –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Сервисная деятельность</w:t>
      </w:r>
      <w:r w:rsidRPr="004549E4">
        <w:rPr>
          <w:rFonts w:ascii="Times New Roman" w:hAnsi="Times New Roman" w:cs="Times New Roman"/>
          <w:sz w:val="28"/>
          <w:szCs w:val="28"/>
          <w:lang w:val="kk-KZ"/>
        </w:rPr>
        <w:t xml:space="preserve"> (30 вопросов);</w:t>
      </w:r>
    </w:p>
    <w:p w:rsidR="004549E4" w:rsidRPr="004549E4" w:rsidRDefault="004549E4" w:rsidP="004549E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4549E4">
        <w:rPr>
          <w:rFonts w:ascii="Times New Roman" w:hAnsi="Times New Roman" w:cs="Times New Roman"/>
          <w:sz w:val="28"/>
          <w:szCs w:val="28"/>
          <w:lang w:val="kk-KZ"/>
        </w:rPr>
        <w:t>Модуль 3 –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Pr="004549E4">
        <w:rPr>
          <w:rFonts w:ascii="Times New Roman" w:hAnsi="Times New Roman" w:cs="Times New Roman"/>
          <w:sz w:val="28"/>
          <w:szCs w:val="28"/>
          <w:lang w:val="kk-KZ"/>
        </w:rPr>
        <w:t xml:space="preserve">Гостиничный и ресторанный </w:t>
      </w:r>
      <w:r>
        <w:rPr>
          <w:rFonts w:ascii="Times New Roman" w:hAnsi="Times New Roman" w:cs="Times New Roman"/>
          <w:sz w:val="28"/>
          <w:szCs w:val="28"/>
          <w:lang w:val="kk-KZ"/>
        </w:rPr>
        <w:t>менеджмент</w:t>
      </w:r>
      <w:r w:rsidRPr="004549E4">
        <w:rPr>
          <w:rFonts w:ascii="Times New Roman" w:hAnsi="Times New Roman" w:cs="Times New Roman"/>
          <w:sz w:val="28"/>
          <w:szCs w:val="28"/>
          <w:lang w:val="kk-KZ"/>
        </w:rPr>
        <w:t xml:space="preserve"> (30 вопросов);</w:t>
      </w:r>
    </w:p>
    <w:p w:rsidR="004549E4" w:rsidRPr="004549E4" w:rsidRDefault="004549E4" w:rsidP="004549E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4549E4">
        <w:rPr>
          <w:rFonts w:ascii="Times New Roman" w:hAnsi="Times New Roman" w:cs="Times New Roman"/>
          <w:sz w:val="28"/>
          <w:szCs w:val="28"/>
          <w:lang w:val="kk-KZ"/>
        </w:rPr>
        <w:t>Комплексные государственные экзаменационные билеты формируются автоматически по программе.</w:t>
      </w:r>
    </w:p>
    <w:p w:rsidR="004549E4" w:rsidRPr="004549E4" w:rsidRDefault="004549E4" w:rsidP="004549E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4549E4">
        <w:rPr>
          <w:rFonts w:ascii="Times New Roman" w:hAnsi="Times New Roman" w:cs="Times New Roman"/>
          <w:sz w:val="28"/>
          <w:szCs w:val="28"/>
          <w:lang w:val="kk-KZ"/>
        </w:rPr>
        <w:t>Каждый экзаменационный билет составлен в соответствии с программой дисциплин 3 блока, упомянутых выше.</w:t>
      </w:r>
    </w:p>
    <w:p w:rsidR="004549E4" w:rsidRDefault="004549E4" w:rsidP="004549E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4549E4">
        <w:rPr>
          <w:rFonts w:ascii="Times New Roman" w:hAnsi="Times New Roman" w:cs="Times New Roman"/>
          <w:sz w:val="28"/>
          <w:szCs w:val="28"/>
          <w:lang w:val="kk-KZ"/>
        </w:rPr>
        <w:t xml:space="preserve">Данная программа составлена по дисциплинам Основы ресторанного и гостиничного дела, 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Сервисная деятельность, </w:t>
      </w:r>
      <w:r w:rsidRPr="004549E4">
        <w:rPr>
          <w:rFonts w:ascii="Times New Roman" w:hAnsi="Times New Roman" w:cs="Times New Roman"/>
          <w:sz w:val="28"/>
          <w:szCs w:val="28"/>
          <w:lang w:val="kk-KZ"/>
        </w:rPr>
        <w:t xml:space="preserve">Гостиничный и ресторанный </w:t>
      </w:r>
      <w:r>
        <w:rPr>
          <w:rFonts w:ascii="Times New Roman" w:hAnsi="Times New Roman" w:cs="Times New Roman"/>
          <w:sz w:val="28"/>
          <w:szCs w:val="28"/>
          <w:lang w:val="kk-KZ"/>
        </w:rPr>
        <w:t>менеджмент</w:t>
      </w:r>
      <w:r w:rsidRPr="004549E4">
        <w:rPr>
          <w:rFonts w:ascii="Times New Roman" w:hAnsi="Times New Roman" w:cs="Times New Roman"/>
          <w:sz w:val="28"/>
          <w:szCs w:val="28"/>
          <w:lang w:val="kk-KZ"/>
        </w:rPr>
        <w:t>. Согласно перечню вопросов комплексного экзамена, материальные институты программы разделены между собой на разделы и установлены.</w:t>
      </w:r>
    </w:p>
    <w:p w:rsidR="004549E4" w:rsidRDefault="004549E4" w:rsidP="00D738C0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val="kk-KZ"/>
        </w:rPr>
      </w:pPr>
    </w:p>
    <w:p w:rsidR="0055539D" w:rsidRDefault="0055539D">
      <w:pPr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br w:type="page"/>
      </w:r>
    </w:p>
    <w:p w:rsidR="000A031D" w:rsidRDefault="00BF60DD" w:rsidP="000A031D">
      <w:pPr>
        <w:spacing w:after="0" w:line="240" w:lineRule="auto"/>
        <w:ind w:firstLine="708"/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  <w:r w:rsidRPr="00BF60DD">
        <w:rPr>
          <w:rFonts w:ascii="Times New Roman" w:hAnsi="Times New Roman" w:cs="Times New Roman"/>
          <w:b/>
          <w:sz w:val="28"/>
          <w:szCs w:val="28"/>
          <w:lang w:val="kk-KZ"/>
        </w:rPr>
        <w:lastRenderedPageBreak/>
        <w:t>Модуль 1. Основы ресторанного и гостиничного дела</w:t>
      </w:r>
    </w:p>
    <w:p w:rsidR="00BF60DD" w:rsidRPr="00BF60DD" w:rsidRDefault="00BF60DD" w:rsidP="00BF60D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BF60DD">
        <w:rPr>
          <w:rFonts w:ascii="Times New Roman" w:hAnsi="Times New Roman" w:cs="Times New Roman"/>
          <w:b/>
          <w:sz w:val="28"/>
          <w:szCs w:val="28"/>
          <w:lang w:val="kk-KZ"/>
        </w:rPr>
        <w:t>1. Историческое развитие индустрии гостеприимства.</w:t>
      </w:r>
      <w:r w:rsidRPr="00BF60DD">
        <w:rPr>
          <w:rFonts w:ascii="Times New Roman" w:hAnsi="Times New Roman" w:cs="Times New Roman"/>
          <w:sz w:val="28"/>
          <w:szCs w:val="28"/>
          <w:lang w:val="kk-KZ"/>
        </w:rPr>
        <w:t xml:space="preserve"> Первые образцы индустрии гостеприимства. Раннее современное проявление гостеприимства. Проявление гостеприимства в Средние века. Становление индустрии гостеприимства. Обзор истории развития индустрии гостеприимства.</w:t>
      </w:r>
    </w:p>
    <w:p w:rsidR="00BF60DD" w:rsidRPr="00BF60DD" w:rsidRDefault="00BF60DD" w:rsidP="00BF60D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354D2A">
        <w:rPr>
          <w:rFonts w:ascii="Times New Roman" w:hAnsi="Times New Roman" w:cs="Times New Roman"/>
          <w:b/>
          <w:sz w:val="28"/>
          <w:szCs w:val="28"/>
          <w:lang w:val="kk-KZ"/>
        </w:rPr>
        <w:t xml:space="preserve">2. </w:t>
      </w:r>
      <w:r w:rsidR="00E20AE7" w:rsidRPr="00354D2A">
        <w:rPr>
          <w:rFonts w:ascii="Times New Roman" w:hAnsi="Times New Roman" w:cs="Times New Roman"/>
          <w:b/>
          <w:sz w:val="28"/>
          <w:szCs w:val="28"/>
          <w:lang w:val="kk-KZ"/>
        </w:rPr>
        <w:t>И</w:t>
      </w:r>
      <w:r w:rsidRPr="00354D2A">
        <w:rPr>
          <w:rFonts w:ascii="Times New Roman" w:hAnsi="Times New Roman" w:cs="Times New Roman"/>
          <w:b/>
          <w:sz w:val="28"/>
          <w:szCs w:val="28"/>
          <w:lang w:val="kk-KZ"/>
        </w:rPr>
        <w:t>ндустри</w:t>
      </w:r>
      <w:r w:rsidR="00135F3E" w:rsidRPr="00354D2A">
        <w:rPr>
          <w:rFonts w:ascii="Times New Roman" w:hAnsi="Times New Roman" w:cs="Times New Roman"/>
          <w:b/>
          <w:sz w:val="28"/>
          <w:szCs w:val="28"/>
          <w:lang w:val="kk-KZ"/>
        </w:rPr>
        <w:t>я</w:t>
      </w:r>
      <w:r w:rsidRPr="00354D2A">
        <w:rPr>
          <w:rFonts w:ascii="Times New Roman" w:hAnsi="Times New Roman" w:cs="Times New Roman"/>
          <w:b/>
          <w:sz w:val="28"/>
          <w:szCs w:val="28"/>
          <w:lang w:val="kk-KZ"/>
        </w:rPr>
        <w:t xml:space="preserve"> гостеприимства</w:t>
      </w:r>
      <w:r w:rsidR="00E20AE7" w:rsidRPr="00354D2A">
        <w:rPr>
          <w:rFonts w:ascii="Times New Roman" w:hAnsi="Times New Roman" w:cs="Times New Roman"/>
          <w:b/>
          <w:sz w:val="28"/>
          <w:szCs w:val="28"/>
          <w:lang w:val="kk-KZ"/>
        </w:rPr>
        <w:t xml:space="preserve"> как отрасль экономики</w:t>
      </w:r>
      <w:r w:rsidRPr="00354D2A">
        <w:rPr>
          <w:rFonts w:ascii="Times New Roman" w:hAnsi="Times New Roman" w:cs="Times New Roman"/>
          <w:b/>
          <w:sz w:val="28"/>
          <w:szCs w:val="28"/>
          <w:lang w:val="kk-KZ"/>
        </w:rPr>
        <w:t>.</w:t>
      </w:r>
      <w:r w:rsidRPr="00BF60DD">
        <w:rPr>
          <w:rFonts w:ascii="Times New Roman" w:hAnsi="Times New Roman" w:cs="Times New Roman"/>
          <w:sz w:val="28"/>
          <w:szCs w:val="28"/>
          <w:lang w:val="kk-KZ"/>
        </w:rPr>
        <w:t xml:space="preserve"> Понятие гостеприимства.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Pr="00BF60DD">
        <w:rPr>
          <w:rFonts w:ascii="Times New Roman" w:hAnsi="Times New Roman" w:cs="Times New Roman"/>
          <w:sz w:val="28"/>
          <w:szCs w:val="28"/>
          <w:lang w:val="kk-KZ"/>
        </w:rPr>
        <w:t>Мировая сеть отелей. Состояние гостиничного бизнеса в Казахстане. Назначение и особенности мест размещения.</w:t>
      </w:r>
    </w:p>
    <w:p w:rsidR="00BF60DD" w:rsidRPr="00BF60DD" w:rsidRDefault="00BF60DD" w:rsidP="00BF60D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BF60DD">
        <w:rPr>
          <w:rFonts w:ascii="Times New Roman" w:hAnsi="Times New Roman" w:cs="Times New Roman"/>
          <w:b/>
          <w:sz w:val="28"/>
          <w:szCs w:val="28"/>
          <w:lang w:val="kk-KZ"/>
        </w:rPr>
        <w:t xml:space="preserve">3. Индустрия гостеприимства: понятие, структура. </w:t>
      </w:r>
      <w:r w:rsidRPr="00BF60DD">
        <w:rPr>
          <w:rFonts w:ascii="Times New Roman" w:hAnsi="Times New Roman" w:cs="Times New Roman"/>
          <w:sz w:val="28"/>
          <w:szCs w:val="28"/>
          <w:lang w:val="kk-KZ"/>
        </w:rPr>
        <w:t xml:space="preserve">Индустрия гостеприимства: характеристика, структура, понятие. Развитие индустрии гостеприимства в странах </w:t>
      </w:r>
      <w:r>
        <w:rPr>
          <w:rFonts w:ascii="Times New Roman" w:hAnsi="Times New Roman" w:cs="Times New Roman"/>
          <w:sz w:val="28"/>
          <w:szCs w:val="28"/>
          <w:lang w:val="kk-KZ"/>
        </w:rPr>
        <w:t>Е</w:t>
      </w:r>
      <w:r w:rsidRPr="00BF60DD">
        <w:rPr>
          <w:rFonts w:ascii="Times New Roman" w:hAnsi="Times New Roman" w:cs="Times New Roman"/>
          <w:sz w:val="28"/>
          <w:szCs w:val="28"/>
          <w:lang w:val="kk-KZ"/>
        </w:rPr>
        <w:t>вро</w:t>
      </w:r>
      <w:r>
        <w:rPr>
          <w:rFonts w:ascii="Times New Roman" w:hAnsi="Times New Roman" w:cs="Times New Roman"/>
          <w:sz w:val="28"/>
          <w:szCs w:val="28"/>
          <w:lang w:val="kk-KZ"/>
        </w:rPr>
        <w:t>пы</w:t>
      </w:r>
      <w:r w:rsidRPr="00BF60DD">
        <w:rPr>
          <w:rFonts w:ascii="Times New Roman" w:hAnsi="Times New Roman" w:cs="Times New Roman"/>
          <w:sz w:val="28"/>
          <w:szCs w:val="28"/>
          <w:lang w:val="kk-KZ"/>
        </w:rPr>
        <w:t xml:space="preserve"> и Америки. Характеристика этапов развития гостиничной и ресторанной индустрии. Современные тенденции и перспективы мирового развития индустрии гостеприимства.</w:t>
      </w:r>
    </w:p>
    <w:p w:rsidR="00BF60DD" w:rsidRPr="00BF60DD" w:rsidRDefault="00BF60DD" w:rsidP="00BF60D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720D95">
        <w:rPr>
          <w:rFonts w:ascii="Times New Roman" w:hAnsi="Times New Roman" w:cs="Times New Roman"/>
          <w:b/>
          <w:sz w:val="28"/>
          <w:szCs w:val="28"/>
          <w:lang w:val="kk-KZ"/>
        </w:rPr>
        <w:t>4.</w:t>
      </w:r>
      <w:r w:rsidR="00720D95" w:rsidRPr="00720D95">
        <w:rPr>
          <w:rFonts w:ascii="Times New Roman" w:hAnsi="Times New Roman" w:cs="Times New Roman"/>
          <w:b/>
          <w:sz w:val="28"/>
          <w:szCs w:val="28"/>
          <w:lang w:val="kk-KZ"/>
        </w:rPr>
        <w:t xml:space="preserve"> Г</w:t>
      </w:r>
      <w:r w:rsidRPr="00720D95">
        <w:rPr>
          <w:rFonts w:ascii="Times New Roman" w:hAnsi="Times New Roman" w:cs="Times New Roman"/>
          <w:b/>
          <w:sz w:val="28"/>
          <w:szCs w:val="28"/>
          <w:lang w:val="kk-KZ"/>
        </w:rPr>
        <w:t>остиничные предприятия в структуре индустрии гостеприимства.</w:t>
      </w:r>
      <w:r w:rsidRPr="00BF60DD">
        <w:rPr>
          <w:rFonts w:ascii="Times New Roman" w:hAnsi="Times New Roman" w:cs="Times New Roman"/>
          <w:sz w:val="28"/>
          <w:szCs w:val="28"/>
          <w:lang w:val="kk-KZ"/>
        </w:rPr>
        <w:t xml:space="preserve"> Деятельность гостиницы: понятие, состав. </w:t>
      </w:r>
      <w:r w:rsidR="00720D95">
        <w:rPr>
          <w:rFonts w:ascii="Times New Roman" w:hAnsi="Times New Roman" w:cs="Times New Roman"/>
          <w:sz w:val="28"/>
          <w:szCs w:val="28"/>
          <w:lang w:val="kk-KZ"/>
        </w:rPr>
        <w:t>О</w:t>
      </w:r>
      <w:r w:rsidR="00720D95" w:rsidRPr="00BF60DD">
        <w:rPr>
          <w:rFonts w:ascii="Times New Roman" w:hAnsi="Times New Roman" w:cs="Times New Roman"/>
          <w:sz w:val="28"/>
          <w:szCs w:val="28"/>
          <w:lang w:val="kk-KZ"/>
        </w:rPr>
        <w:t xml:space="preserve">бъект управления </w:t>
      </w:r>
      <w:r w:rsidR="00720D95">
        <w:rPr>
          <w:rFonts w:ascii="Times New Roman" w:hAnsi="Times New Roman" w:cs="Times New Roman"/>
          <w:sz w:val="28"/>
          <w:szCs w:val="28"/>
          <w:lang w:val="kk-KZ"/>
        </w:rPr>
        <w:t>в</w:t>
      </w:r>
      <w:r w:rsidRPr="00BF60DD">
        <w:rPr>
          <w:rFonts w:ascii="Times New Roman" w:hAnsi="Times New Roman" w:cs="Times New Roman"/>
          <w:sz w:val="28"/>
          <w:szCs w:val="28"/>
          <w:lang w:val="kk-KZ"/>
        </w:rPr>
        <w:t xml:space="preserve"> гостиничном хозяйстве. Организация гостиничного хозяйства. Эксплуатация гостиницы, управление гостиничным бизнесом.</w:t>
      </w:r>
    </w:p>
    <w:p w:rsidR="00BF60DD" w:rsidRPr="00BF60DD" w:rsidRDefault="00BF60DD" w:rsidP="00BF60D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720D95">
        <w:rPr>
          <w:rFonts w:ascii="Times New Roman" w:hAnsi="Times New Roman" w:cs="Times New Roman"/>
          <w:b/>
          <w:sz w:val="28"/>
          <w:szCs w:val="28"/>
          <w:lang w:val="kk-KZ"/>
        </w:rPr>
        <w:t xml:space="preserve">5. </w:t>
      </w:r>
      <w:r w:rsidR="00720D95">
        <w:rPr>
          <w:rFonts w:ascii="Times New Roman" w:hAnsi="Times New Roman" w:cs="Times New Roman"/>
          <w:b/>
          <w:sz w:val="28"/>
          <w:szCs w:val="28"/>
          <w:lang w:val="kk-KZ"/>
        </w:rPr>
        <w:t>К</w:t>
      </w:r>
      <w:r w:rsidRPr="00720D95">
        <w:rPr>
          <w:rFonts w:ascii="Times New Roman" w:hAnsi="Times New Roman" w:cs="Times New Roman"/>
          <w:b/>
          <w:sz w:val="28"/>
          <w:szCs w:val="28"/>
          <w:lang w:val="kk-KZ"/>
        </w:rPr>
        <w:t xml:space="preserve">лассификация </w:t>
      </w:r>
      <w:r w:rsidR="00720D95">
        <w:rPr>
          <w:rFonts w:ascii="Times New Roman" w:hAnsi="Times New Roman" w:cs="Times New Roman"/>
          <w:b/>
          <w:sz w:val="28"/>
          <w:szCs w:val="28"/>
          <w:lang w:val="kk-KZ"/>
        </w:rPr>
        <w:t>средств</w:t>
      </w:r>
      <w:r w:rsidRPr="00720D95">
        <w:rPr>
          <w:rFonts w:ascii="Times New Roman" w:hAnsi="Times New Roman" w:cs="Times New Roman"/>
          <w:b/>
          <w:sz w:val="28"/>
          <w:szCs w:val="28"/>
          <w:lang w:val="kk-KZ"/>
        </w:rPr>
        <w:t xml:space="preserve"> размещения.</w:t>
      </w:r>
      <w:r w:rsidRPr="00BF60DD">
        <w:rPr>
          <w:rFonts w:ascii="Times New Roman" w:hAnsi="Times New Roman" w:cs="Times New Roman"/>
          <w:sz w:val="28"/>
          <w:szCs w:val="28"/>
          <w:lang w:val="kk-KZ"/>
        </w:rPr>
        <w:t xml:space="preserve"> Концепция и классы туристского размещения:</w:t>
      </w:r>
      <w:r w:rsidR="00720D95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Pr="00BF60DD">
        <w:rPr>
          <w:rFonts w:ascii="Times New Roman" w:hAnsi="Times New Roman" w:cs="Times New Roman"/>
          <w:sz w:val="28"/>
          <w:szCs w:val="28"/>
          <w:lang w:val="kk-KZ"/>
        </w:rPr>
        <w:t>гостиничны</w:t>
      </w:r>
      <w:r w:rsidR="00720D95">
        <w:rPr>
          <w:rFonts w:ascii="Times New Roman" w:hAnsi="Times New Roman" w:cs="Times New Roman"/>
          <w:sz w:val="28"/>
          <w:szCs w:val="28"/>
          <w:lang w:val="kk-KZ"/>
        </w:rPr>
        <w:t>е</w:t>
      </w:r>
      <w:r w:rsidRPr="00BF60DD">
        <w:rPr>
          <w:rFonts w:ascii="Times New Roman" w:hAnsi="Times New Roman" w:cs="Times New Roman"/>
          <w:sz w:val="28"/>
          <w:szCs w:val="28"/>
          <w:lang w:val="kk-KZ"/>
        </w:rPr>
        <w:t xml:space="preserve"> и </w:t>
      </w:r>
      <w:r w:rsidR="00720D95">
        <w:rPr>
          <w:rFonts w:ascii="Times New Roman" w:hAnsi="Times New Roman" w:cs="Times New Roman"/>
          <w:sz w:val="28"/>
          <w:szCs w:val="28"/>
          <w:lang w:val="kk-KZ"/>
        </w:rPr>
        <w:t>вне</w:t>
      </w:r>
      <w:r w:rsidRPr="00BF60DD">
        <w:rPr>
          <w:rFonts w:ascii="Times New Roman" w:hAnsi="Times New Roman" w:cs="Times New Roman"/>
          <w:sz w:val="28"/>
          <w:szCs w:val="28"/>
          <w:lang w:val="kk-KZ"/>
        </w:rPr>
        <w:t>гостиничны</w:t>
      </w:r>
      <w:r w:rsidR="00720D95">
        <w:rPr>
          <w:rFonts w:ascii="Times New Roman" w:hAnsi="Times New Roman" w:cs="Times New Roman"/>
          <w:sz w:val="28"/>
          <w:szCs w:val="28"/>
          <w:lang w:val="kk-KZ"/>
        </w:rPr>
        <w:t>е</w:t>
      </w:r>
      <w:r w:rsidRPr="00BF60DD">
        <w:rPr>
          <w:rFonts w:ascii="Times New Roman" w:hAnsi="Times New Roman" w:cs="Times New Roman"/>
          <w:sz w:val="28"/>
          <w:szCs w:val="28"/>
          <w:lang w:val="kk-KZ"/>
        </w:rPr>
        <w:t xml:space="preserve"> комплексы. Классификация и регламентация гостиниц. Системы организации гостиниц. Самые популярные системы классификации отелей. Звездная система, буквенная система, система короны, разрядная система и т. д. классификация мотелей. Рекомендуемые требования при атте</w:t>
      </w:r>
      <w:r w:rsidR="00720D95">
        <w:rPr>
          <w:rFonts w:ascii="Times New Roman" w:hAnsi="Times New Roman" w:cs="Times New Roman"/>
          <w:sz w:val="28"/>
          <w:szCs w:val="28"/>
          <w:lang w:val="kk-KZ"/>
        </w:rPr>
        <w:t>с</w:t>
      </w:r>
      <w:r w:rsidRPr="00BF60DD">
        <w:rPr>
          <w:rFonts w:ascii="Times New Roman" w:hAnsi="Times New Roman" w:cs="Times New Roman"/>
          <w:sz w:val="28"/>
          <w:szCs w:val="28"/>
          <w:lang w:val="kk-KZ"/>
        </w:rPr>
        <w:t>тации гостиниц.</w:t>
      </w:r>
    </w:p>
    <w:p w:rsidR="00BF60DD" w:rsidRPr="00BF60DD" w:rsidRDefault="00BF60DD" w:rsidP="00BF60D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720D95">
        <w:rPr>
          <w:rFonts w:ascii="Times New Roman" w:hAnsi="Times New Roman" w:cs="Times New Roman"/>
          <w:b/>
          <w:sz w:val="28"/>
          <w:szCs w:val="28"/>
          <w:lang w:val="kk-KZ"/>
        </w:rPr>
        <w:t xml:space="preserve">6. </w:t>
      </w:r>
      <w:r w:rsidR="00720D95" w:rsidRPr="00720D95">
        <w:rPr>
          <w:rFonts w:ascii="Times New Roman" w:hAnsi="Times New Roman" w:cs="Times New Roman"/>
          <w:b/>
          <w:sz w:val="28"/>
          <w:szCs w:val="28"/>
          <w:lang w:val="kk-KZ"/>
        </w:rPr>
        <w:t>К</w:t>
      </w:r>
      <w:r w:rsidRPr="00720D95">
        <w:rPr>
          <w:rFonts w:ascii="Times New Roman" w:hAnsi="Times New Roman" w:cs="Times New Roman"/>
          <w:b/>
          <w:sz w:val="28"/>
          <w:szCs w:val="28"/>
          <w:lang w:val="kk-KZ"/>
        </w:rPr>
        <w:t>лассификация мест размещения, предложенная ВТО.</w:t>
      </w:r>
      <w:r w:rsidRPr="00BF60DD">
        <w:rPr>
          <w:rFonts w:ascii="Times New Roman" w:hAnsi="Times New Roman" w:cs="Times New Roman"/>
          <w:sz w:val="28"/>
          <w:szCs w:val="28"/>
          <w:lang w:val="kk-KZ"/>
        </w:rPr>
        <w:t xml:space="preserve"> Классификация мест размещения, рекомендованная ВТО. Типовая классификация. 4 группы мест размещения, их характеристика. Отели и подобные заведения. Учреждения коммерческого и социального размещения. Специальные места размещения. Определение отеля, туристического отеля.</w:t>
      </w:r>
    </w:p>
    <w:p w:rsidR="00BF60DD" w:rsidRPr="00BF60DD" w:rsidRDefault="00BF60DD" w:rsidP="00BF60D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720D95">
        <w:rPr>
          <w:rFonts w:ascii="Times New Roman" w:hAnsi="Times New Roman" w:cs="Times New Roman"/>
          <w:b/>
          <w:sz w:val="28"/>
          <w:szCs w:val="28"/>
          <w:lang w:val="kk-KZ"/>
        </w:rPr>
        <w:t>7. Общая характеристика строительства гостиницы.</w:t>
      </w:r>
      <w:r w:rsidRPr="00BF60DD">
        <w:rPr>
          <w:rFonts w:ascii="Times New Roman" w:hAnsi="Times New Roman" w:cs="Times New Roman"/>
          <w:sz w:val="28"/>
          <w:szCs w:val="28"/>
          <w:lang w:val="kk-KZ"/>
        </w:rPr>
        <w:t xml:space="preserve"> Гостиничный бизнес и динамика его развития. Классификация гостиничного строительства по объему выполненных работ: для короткой планировки, для длинной планировки, для сезонной планировки. Описание строительства гостиницы по условиям проживания: отели для туристов, отели для активного отдыха, отели для семейного туризма, отели низкого и среднего уровня по обслуживанию, отели для молодых туристов.</w:t>
      </w:r>
    </w:p>
    <w:p w:rsidR="00BF60DD" w:rsidRPr="00BF60DD" w:rsidRDefault="00BF60DD" w:rsidP="00BF60D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720D95">
        <w:rPr>
          <w:rFonts w:ascii="Times New Roman" w:hAnsi="Times New Roman" w:cs="Times New Roman"/>
          <w:b/>
          <w:sz w:val="28"/>
          <w:szCs w:val="28"/>
          <w:lang w:val="kk-KZ"/>
        </w:rPr>
        <w:t xml:space="preserve">8. </w:t>
      </w:r>
      <w:r w:rsidR="00720D95" w:rsidRPr="00720D95">
        <w:rPr>
          <w:rFonts w:ascii="Times New Roman" w:hAnsi="Times New Roman" w:cs="Times New Roman"/>
          <w:b/>
          <w:sz w:val="28"/>
          <w:szCs w:val="28"/>
          <w:lang w:val="kk-KZ"/>
        </w:rPr>
        <w:t>К</w:t>
      </w:r>
      <w:r w:rsidRPr="00720D95">
        <w:rPr>
          <w:rFonts w:ascii="Times New Roman" w:hAnsi="Times New Roman" w:cs="Times New Roman"/>
          <w:b/>
          <w:sz w:val="28"/>
          <w:szCs w:val="28"/>
          <w:lang w:val="kk-KZ"/>
        </w:rPr>
        <w:t xml:space="preserve">лассификация гостиничных зданий. </w:t>
      </w:r>
      <w:r w:rsidRPr="00BF60DD">
        <w:rPr>
          <w:rFonts w:ascii="Times New Roman" w:hAnsi="Times New Roman" w:cs="Times New Roman"/>
          <w:sz w:val="28"/>
          <w:szCs w:val="28"/>
          <w:lang w:val="kk-KZ"/>
        </w:rPr>
        <w:t>Архитектурное решение. Основные принципы, применяемые при строительстве гостиницы. Распределение гостиниц по особенностям.</w:t>
      </w:r>
    </w:p>
    <w:p w:rsidR="00BF60DD" w:rsidRPr="00BF60DD" w:rsidRDefault="00BF60DD" w:rsidP="00BF60D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720D95">
        <w:rPr>
          <w:rFonts w:ascii="Times New Roman" w:hAnsi="Times New Roman" w:cs="Times New Roman"/>
          <w:b/>
          <w:sz w:val="28"/>
          <w:szCs w:val="28"/>
          <w:lang w:val="kk-KZ"/>
        </w:rPr>
        <w:t xml:space="preserve">9. </w:t>
      </w:r>
      <w:r w:rsidR="00720D95" w:rsidRPr="00720D95">
        <w:rPr>
          <w:rFonts w:ascii="Times New Roman" w:hAnsi="Times New Roman" w:cs="Times New Roman"/>
          <w:b/>
          <w:sz w:val="28"/>
          <w:szCs w:val="28"/>
          <w:lang w:val="kk-KZ"/>
        </w:rPr>
        <w:t>Т</w:t>
      </w:r>
      <w:r w:rsidRPr="00720D95">
        <w:rPr>
          <w:rFonts w:ascii="Times New Roman" w:hAnsi="Times New Roman" w:cs="Times New Roman"/>
          <w:b/>
          <w:sz w:val="28"/>
          <w:szCs w:val="28"/>
          <w:lang w:val="kk-KZ"/>
        </w:rPr>
        <w:t>ипология зарубежных гостиниц.</w:t>
      </w:r>
      <w:r w:rsidRPr="00BF60DD">
        <w:rPr>
          <w:rFonts w:ascii="Times New Roman" w:hAnsi="Times New Roman" w:cs="Times New Roman"/>
          <w:sz w:val="28"/>
          <w:szCs w:val="28"/>
          <w:lang w:val="kk-KZ"/>
        </w:rPr>
        <w:t xml:space="preserve"> Типы отелей: отель-люкс, отель среднего класса, гостиница-апартамент, мотель, отель экономического класса, частный отель, курортный отель, гостиница-кондоминимум (таймшеринг), домовладение, гостиница в учреждении. Их описание, размер, местоположение, обслуживание, цена, клиенты, состояние, управление.</w:t>
      </w:r>
    </w:p>
    <w:p w:rsidR="00BF60DD" w:rsidRDefault="00BF60DD" w:rsidP="00BF60D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720D95">
        <w:rPr>
          <w:rFonts w:ascii="Times New Roman" w:hAnsi="Times New Roman" w:cs="Times New Roman"/>
          <w:b/>
          <w:sz w:val="28"/>
          <w:szCs w:val="28"/>
          <w:lang w:val="kk-KZ"/>
        </w:rPr>
        <w:t xml:space="preserve">10. </w:t>
      </w:r>
      <w:r w:rsidR="00720D95">
        <w:rPr>
          <w:rFonts w:ascii="Times New Roman" w:hAnsi="Times New Roman" w:cs="Times New Roman"/>
          <w:b/>
          <w:sz w:val="28"/>
          <w:szCs w:val="28"/>
          <w:lang w:val="kk-KZ"/>
        </w:rPr>
        <w:t>Т</w:t>
      </w:r>
      <w:r w:rsidRPr="00720D95">
        <w:rPr>
          <w:rFonts w:ascii="Times New Roman" w:hAnsi="Times New Roman" w:cs="Times New Roman"/>
          <w:b/>
          <w:sz w:val="28"/>
          <w:szCs w:val="28"/>
          <w:lang w:val="kk-KZ"/>
        </w:rPr>
        <w:t>ехнология обслуживания в гостинице.</w:t>
      </w:r>
      <w:r w:rsidRPr="00BF60DD">
        <w:rPr>
          <w:rFonts w:ascii="Times New Roman" w:hAnsi="Times New Roman" w:cs="Times New Roman"/>
          <w:sz w:val="28"/>
          <w:szCs w:val="28"/>
          <w:lang w:val="kk-KZ"/>
        </w:rPr>
        <w:t xml:space="preserve"> Простая технологическая модель обслуживания в гостинице. Прибытие, встреча и размещение, </w:t>
      </w:r>
      <w:r w:rsidRPr="00BF60DD">
        <w:rPr>
          <w:rFonts w:ascii="Times New Roman" w:hAnsi="Times New Roman" w:cs="Times New Roman"/>
          <w:sz w:val="28"/>
          <w:szCs w:val="28"/>
          <w:lang w:val="kk-KZ"/>
        </w:rPr>
        <w:lastRenderedPageBreak/>
        <w:t>проживание, питание, дополнительные услуги, выезд. Правила технологии обслуживания в гостиничных учреждениях.</w:t>
      </w:r>
    </w:p>
    <w:p w:rsidR="00720D95" w:rsidRPr="00720D95" w:rsidRDefault="00720D95" w:rsidP="00720D9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720D95">
        <w:rPr>
          <w:rFonts w:ascii="Times New Roman" w:hAnsi="Times New Roman" w:cs="Times New Roman"/>
          <w:b/>
          <w:sz w:val="28"/>
          <w:szCs w:val="28"/>
          <w:lang w:val="kk-KZ"/>
        </w:rPr>
        <w:t xml:space="preserve">11. </w:t>
      </w:r>
      <w:r>
        <w:rPr>
          <w:rFonts w:ascii="Times New Roman" w:hAnsi="Times New Roman" w:cs="Times New Roman"/>
          <w:b/>
          <w:sz w:val="28"/>
          <w:szCs w:val="28"/>
          <w:lang w:val="kk-KZ"/>
        </w:rPr>
        <w:t>С</w:t>
      </w:r>
      <w:r w:rsidRPr="00720D95">
        <w:rPr>
          <w:rFonts w:ascii="Times New Roman" w:hAnsi="Times New Roman" w:cs="Times New Roman"/>
          <w:b/>
          <w:sz w:val="28"/>
          <w:szCs w:val="28"/>
          <w:lang w:val="kk-KZ"/>
        </w:rPr>
        <w:t xml:space="preserve">труктура </w:t>
      </w:r>
      <w:r w:rsidR="007836FC" w:rsidRPr="00E20AE7">
        <w:rPr>
          <w:rFonts w:ascii="Times New Roman" w:hAnsi="Times New Roman" w:cs="Times New Roman"/>
          <w:b/>
          <w:sz w:val="28"/>
          <w:szCs w:val="28"/>
          <w:lang w:val="kk-KZ"/>
        </w:rPr>
        <w:t>управления</w:t>
      </w:r>
      <w:r w:rsidR="007836FC">
        <w:rPr>
          <w:rFonts w:ascii="Times New Roman" w:hAnsi="Times New Roman" w:cs="Times New Roman"/>
          <w:b/>
          <w:sz w:val="28"/>
          <w:szCs w:val="28"/>
          <w:lang w:val="kk-KZ"/>
        </w:rPr>
        <w:t xml:space="preserve"> </w:t>
      </w:r>
      <w:r w:rsidRPr="00720D95">
        <w:rPr>
          <w:rFonts w:ascii="Times New Roman" w:hAnsi="Times New Roman" w:cs="Times New Roman"/>
          <w:b/>
          <w:sz w:val="28"/>
          <w:szCs w:val="28"/>
          <w:lang w:val="kk-KZ"/>
        </w:rPr>
        <w:t>туристского гостиничного комплекса.</w:t>
      </w:r>
      <w:r w:rsidRPr="00720D95">
        <w:rPr>
          <w:rFonts w:ascii="Times New Roman" w:hAnsi="Times New Roman" w:cs="Times New Roman"/>
          <w:sz w:val="28"/>
          <w:szCs w:val="28"/>
          <w:lang w:val="kk-KZ"/>
        </w:rPr>
        <w:t xml:space="preserve"> Структура управления, модель организации, гостиничный цикл (по Уокеру). Модель организационной структуры в США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– </w:t>
      </w:r>
      <w:r w:rsidRPr="00720D95">
        <w:rPr>
          <w:rFonts w:ascii="Times New Roman" w:hAnsi="Times New Roman" w:cs="Times New Roman"/>
          <w:sz w:val="28"/>
          <w:szCs w:val="28"/>
          <w:lang w:val="kk-KZ"/>
        </w:rPr>
        <w:t>цепочка управления высшего ранга. Основные услуги. Структура управления некоторыми отелями в Республике Казахстан.</w:t>
      </w:r>
    </w:p>
    <w:p w:rsidR="00720D95" w:rsidRPr="00720D95" w:rsidRDefault="00720D95" w:rsidP="00720D9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720D95">
        <w:rPr>
          <w:rFonts w:ascii="Times New Roman" w:hAnsi="Times New Roman" w:cs="Times New Roman"/>
          <w:b/>
          <w:sz w:val="28"/>
          <w:szCs w:val="28"/>
          <w:lang w:val="kk-KZ"/>
        </w:rPr>
        <w:t>12. Организационная структура гостиничного предприятия.</w:t>
      </w:r>
      <w:r w:rsidRPr="00720D95">
        <w:rPr>
          <w:rFonts w:ascii="Times New Roman" w:hAnsi="Times New Roman" w:cs="Times New Roman"/>
          <w:sz w:val="28"/>
          <w:szCs w:val="28"/>
          <w:lang w:val="kk-KZ"/>
        </w:rPr>
        <w:t xml:space="preserve"> Система управления в гостиничном менеджменте на основе линейных, функциональных, линейно - функциональных, дивизиональных, матричных структур управления.</w:t>
      </w:r>
    </w:p>
    <w:p w:rsidR="00720D95" w:rsidRPr="00720D95" w:rsidRDefault="00720D95" w:rsidP="00720D9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720D95">
        <w:rPr>
          <w:rFonts w:ascii="Times New Roman" w:hAnsi="Times New Roman" w:cs="Times New Roman"/>
          <w:b/>
          <w:sz w:val="28"/>
          <w:szCs w:val="28"/>
          <w:lang w:val="kk-KZ"/>
        </w:rPr>
        <w:t xml:space="preserve">13. </w:t>
      </w:r>
      <w:r w:rsidR="00E20AE7" w:rsidRPr="00354D2A">
        <w:rPr>
          <w:rFonts w:ascii="Times New Roman" w:hAnsi="Times New Roman" w:cs="Times New Roman"/>
          <w:b/>
          <w:sz w:val="28"/>
          <w:szCs w:val="28"/>
          <w:lang w:val="kk-KZ"/>
        </w:rPr>
        <w:t xml:space="preserve">Основные </w:t>
      </w:r>
      <w:r w:rsidRPr="00354D2A">
        <w:rPr>
          <w:rFonts w:ascii="Times New Roman" w:hAnsi="Times New Roman" w:cs="Times New Roman"/>
          <w:b/>
          <w:sz w:val="28"/>
          <w:szCs w:val="28"/>
          <w:lang w:val="kk-KZ"/>
        </w:rPr>
        <w:t>услуги</w:t>
      </w:r>
      <w:r w:rsidR="00E20AE7" w:rsidRPr="00354D2A">
        <w:rPr>
          <w:rFonts w:ascii="Times New Roman" w:hAnsi="Times New Roman" w:cs="Times New Roman"/>
          <w:b/>
          <w:sz w:val="28"/>
          <w:szCs w:val="28"/>
          <w:lang w:val="kk-KZ"/>
        </w:rPr>
        <w:t xml:space="preserve"> и у</w:t>
      </w:r>
      <w:r w:rsidRPr="00354D2A">
        <w:rPr>
          <w:rFonts w:ascii="Times New Roman" w:hAnsi="Times New Roman" w:cs="Times New Roman"/>
          <w:b/>
          <w:sz w:val="28"/>
          <w:szCs w:val="28"/>
          <w:lang w:val="kk-KZ"/>
        </w:rPr>
        <w:t>правление персоналом</w:t>
      </w:r>
      <w:r w:rsidR="00E20AE7" w:rsidRPr="00354D2A">
        <w:rPr>
          <w:rFonts w:ascii="Times New Roman" w:hAnsi="Times New Roman" w:cs="Times New Roman"/>
          <w:b/>
          <w:sz w:val="28"/>
          <w:szCs w:val="28"/>
          <w:lang w:val="kk-KZ"/>
        </w:rPr>
        <w:t xml:space="preserve"> в гостиничных предприятиях</w:t>
      </w:r>
      <w:r w:rsidRPr="00354D2A">
        <w:rPr>
          <w:rFonts w:ascii="Times New Roman" w:hAnsi="Times New Roman" w:cs="Times New Roman"/>
          <w:b/>
          <w:sz w:val="28"/>
          <w:szCs w:val="28"/>
          <w:lang w:val="kk-KZ"/>
        </w:rPr>
        <w:t>.</w:t>
      </w:r>
      <w:r w:rsidRPr="00354D2A">
        <w:rPr>
          <w:rFonts w:ascii="Times New Roman" w:hAnsi="Times New Roman" w:cs="Times New Roman"/>
          <w:sz w:val="28"/>
          <w:szCs w:val="28"/>
          <w:lang w:val="kk-KZ"/>
        </w:rPr>
        <w:t xml:space="preserve"> Классификация</w:t>
      </w:r>
      <w:r w:rsidRPr="00720D95">
        <w:rPr>
          <w:rFonts w:ascii="Times New Roman" w:hAnsi="Times New Roman" w:cs="Times New Roman"/>
          <w:sz w:val="28"/>
          <w:szCs w:val="28"/>
          <w:lang w:val="kk-KZ"/>
        </w:rPr>
        <w:t xml:space="preserve"> услуг и их функции. Управление номерным фондом. Административная деятельность. Служба общественного питания. Коммерческая деятельность. Менеджеры высшего звена. Функции и базовые операции в работе менеджера. Менеджеры среднего и низшего звена, их цели и задачи.</w:t>
      </w:r>
    </w:p>
    <w:p w:rsidR="00720D95" w:rsidRPr="00720D95" w:rsidRDefault="00720D95" w:rsidP="00720D9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720D95">
        <w:rPr>
          <w:rFonts w:ascii="Times New Roman" w:hAnsi="Times New Roman" w:cs="Times New Roman"/>
          <w:b/>
          <w:sz w:val="28"/>
          <w:szCs w:val="28"/>
          <w:lang w:val="kk-KZ"/>
        </w:rPr>
        <w:t xml:space="preserve">14. </w:t>
      </w:r>
      <w:r>
        <w:rPr>
          <w:rFonts w:ascii="Times New Roman" w:hAnsi="Times New Roman" w:cs="Times New Roman"/>
          <w:b/>
          <w:sz w:val="28"/>
          <w:szCs w:val="28"/>
          <w:lang w:val="kk-KZ"/>
        </w:rPr>
        <w:t>Ф</w:t>
      </w:r>
      <w:r w:rsidRPr="00720D95">
        <w:rPr>
          <w:rFonts w:ascii="Times New Roman" w:hAnsi="Times New Roman" w:cs="Times New Roman"/>
          <w:b/>
          <w:sz w:val="28"/>
          <w:szCs w:val="28"/>
          <w:lang w:val="kk-KZ"/>
        </w:rPr>
        <w:t>ормирование основных услуг гостиницы.</w:t>
      </w:r>
      <w:r w:rsidRPr="00720D95">
        <w:rPr>
          <w:rFonts w:ascii="Times New Roman" w:hAnsi="Times New Roman" w:cs="Times New Roman"/>
          <w:sz w:val="28"/>
          <w:szCs w:val="28"/>
          <w:lang w:val="kk-KZ"/>
        </w:rPr>
        <w:t xml:space="preserve"> Формирование деятельности по управлению номерным фондом. Административно-хозяйственная деятельность, служба приема и размещения. Инженерно-технические услуги. Служба безопасности. Кадровая служба.</w:t>
      </w:r>
    </w:p>
    <w:p w:rsidR="00720D95" w:rsidRPr="00720D95" w:rsidRDefault="00720D95" w:rsidP="00720D9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720D95">
        <w:rPr>
          <w:rFonts w:ascii="Times New Roman" w:hAnsi="Times New Roman" w:cs="Times New Roman"/>
          <w:b/>
          <w:sz w:val="28"/>
          <w:szCs w:val="28"/>
          <w:lang w:val="kk-KZ"/>
        </w:rPr>
        <w:t>15. Состав гостиничных номеров.</w:t>
      </w:r>
      <w:r w:rsidRPr="00720D95">
        <w:rPr>
          <w:rFonts w:ascii="Times New Roman" w:hAnsi="Times New Roman" w:cs="Times New Roman"/>
          <w:sz w:val="28"/>
          <w:szCs w:val="28"/>
          <w:lang w:val="kk-KZ"/>
        </w:rPr>
        <w:t xml:space="preserve"> Обслуживание гостей в общественном отделении отеля. Наименование гостиничных номеров, разделение их на группы: вестибюль, жилое отделение, пункт питания, торгово-бытовые помещения, служебные, бытовые, технические помещения и т.д., их функции. Связь групп основных помещений по образцу.</w:t>
      </w:r>
    </w:p>
    <w:p w:rsidR="00720D95" w:rsidRPr="00720D95" w:rsidRDefault="00720D95" w:rsidP="00720D9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0F697B">
        <w:rPr>
          <w:rFonts w:ascii="Times New Roman" w:hAnsi="Times New Roman" w:cs="Times New Roman"/>
          <w:b/>
          <w:sz w:val="28"/>
          <w:szCs w:val="28"/>
          <w:lang w:val="kk-KZ"/>
        </w:rPr>
        <w:t>16.</w:t>
      </w:r>
      <w:r w:rsidR="000F697B" w:rsidRPr="000F697B">
        <w:rPr>
          <w:rFonts w:ascii="Times New Roman" w:hAnsi="Times New Roman" w:cs="Times New Roman"/>
          <w:b/>
          <w:sz w:val="28"/>
          <w:szCs w:val="28"/>
          <w:lang w:val="kk-KZ"/>
        </w:rPr>
        <w:t xml:space="preserve"> Служба</w:t>
      </w:r>
      <w:r w:rsidRPr="000F697B">
        <w:rPr>
          <w:rFonts w:ascii="Times New Roman" w:hAnsi="Times New Roman" w:cs="Times New Roman"/>
          <w:b/>
          <w:sz w:val="28"/>
          <w:szCs w:val="28"/>
          <w:lang w:val="kk-KZ"/>
        </w:rPr>
        <w:t xml:space="preserve"> размещени</w:t>
      </w:r>
      <w:r w:rsidR="000F697B" w:rsidRPr="000F697B">
        <w:rPr>
          <w:rFonts w:ascii="Times New Roman" w:hAnsi="Times New Roman" w:cs="Times New Roman"/>
          <w:b/>
          <w:sz w:val="28"/>
          <w:szCs w:val="28"/>
          <w:lang w:val="kk-KZ"/>
        </w:rPr>
        <w:t>я</w:t>
      </w:r>
      <w:r w:rsidRPr="000F697B">
        <w:rPr>
          <w:rFonts w:ascii="Times New Roman" w:hAnsi="Times New Roman" w:cs="Times New Roman"/>
          <w:b/>
          <w:sz w:val="28"/>
          <w:szCs w:val="28"/>
          <w:lang w:val="kk-KZ"/>
        </w:rPr>
        <w:t>, ее функции.</w:t>
      </w:r>
      <w:r w:rsidRPr="00720D95">
        <w:rPr>
          <w:rFonts w:ascii="Times New Roman" w:hAnsi="Times New Roman" w:cs="Times New Roman"/>
          <w:sz w:val="28"/>
          <w:szCs w:val="28"/>
          <w:lang w:val="kk-KZ"/>
        </w:rPr>
        <w:t xml:space="preserve"> Жилая часть гостиничного комплекса и обслуживание в нем. В состав жилой части отеля входят: номера, коммуникации, отделы для гостей, лифтовые и лестничные холлы, комнаты дежурного персонала. Классификация номеров. Обслуживание в жилой части гостиницы в зависимости от типов номеров.</w:t>
      </w:r>
    </w:p>
    <w:p w:rsidR="00720D95" w:rsidRPr="00720D95" w:rsidRDefault="00720D95" w:rsidP="00720D9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0F697B">
        <w:rPr>
          <w:rFonts w:ascii="Times New Roman" w:hAnsi="Times New Roman" w:cs="Times New Roman"/>
          <w:b/>
          <w:sz w:val="28"/>
          <w:szCs w:val="28"/>
          <w:lang w:val="kk-KZ"/>
        </w:rPr>
        <w:t xml:space="preserve">17. </w:t>
      </w:r>
      <w:r w:rsidR="000F697B" w:rsidRPr="000F697B">
        <w:rPr>
          <w:rFonts w:ascii="Times New Roman" w:hAnsi="Times New Roman" w:cs="Times New Roman"/>
          <w:b/>
          <w:sz w:val="28"/>
          <w:szCs w:val="28"/>
          <w:lang w:val="kk-KZ"/>
        </w:rPr>
        <w:t>С</w:t>
      </w:r>
      <w:r w:rsidRPr="000F697B">
        <w:rPr>
          <w:rFonts w:ascii="Times New Roman" w:hAnsi="Times New Roman" w:cs="Times New Roman"/>
          <w:b/>
          <w:sz w:val="28"/>
          <w:szCs w:val="28"/>
          <w:lang w:val="kk-KZ"/>
        </w:rPr>
        <w:t>истема жизнеобеспечения гостиницы.</w:t>
      </w:r>
      <w:r w:rsidRPr="00720D95">
        <w:rPr>
          <w:rFonts w:ascii="Times New Roman" w:hAnsi="Times New Roman" w:cs="Times New Roman"/>
          <w:sz w:val="28"/>
          <w:szCs w:val="28"/>
          <w:lang w:val="kk-KZ"/>
        </w:rPr>
        <w:t xml:space="preserve"> Требования к инженерным сооружениям. Виды водоснабжения, его функции, нормы расхода. Система отопления в отеле. Основной состав использования тепла. Система вентиляции и очистки воздуха. Обеспечение током, его оборудование и основные характеристики. Слабое токоведение, его значение в деятельности по выживанию в гостинице. Локальная вычислительная сеть, ее структура и функции</w:t>
      </w:r>
      <w:r w:rsidR="000F697B">
        <w:rPr>
          <w:rFonts w:ascii="Times New Roman" w:hAnsi="Times New Roman" w:cs="Times New Roman"/>
          <w:sz w:val="28"/>
          <w:szCs w:val="28"/>
          <w:lang w:val="kk-KZ"/>
        </w:rPr>
        <w:t>.</w:t>
      </w:r>
    </w:p>
    <w:p w:rsidR="00720D95" w:rsidRPr="00720D95" w:rsidRDefault="00720D95" w:rsidP="00720D9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0F697B">
        <w:rPr>
          <w:rFonts w:ascii="Times New Roman" w:hAnsi="Times New Roman" w:cs="Times New Roman"/>
          <w:b/>
          <w:sz w:val="28"/>
          <w:szCs w:val="28"/>
          <w:lang w:val="kk-KZ"/>
        </w:rPr>
        <w:t xml:space="preserve">18. </w:t>
      </w:r>
      <w:r w:rsidR="000F697B" w:rsidRPr="000F697B">
        <w:rPr>
          <w:rFonts w:ascii="Times New Roman" w:hAnsi="Times New Roman" w:cs="Times New Roman"/>
          <w:b/>
          <w:sz w:val="28"/>
          <w:szCs w:val="28"/>
          <w:lang w:val="kk-KZ"/>
        </w:rPr>
        <w:t>О</w:t>
      </w:r>
      <w:r w:rsidRPr="000F697B">
        <w:rPr>
          <w:rFonts w:ascii="Times New Roman" w:hAnsi="Times New Roman" w:cs="Times New Roman"/>
          <w:b/>
          <w:sz w:val="28"/>
          <w:szCs w:val="28"/>
          <w:lang w:val="kk-KZ"/>
        </w:rPr>
        <w:t>рганизация питания в гостинице.</w:t>
      </w:r>
      <w:r w:rsidRPr="00720D95">
        <w:rPr>
          <w:rFonts w:ascii="Times New Roman" w:hAnsi="Times New Roman" w:cs="Times New Roman"/>
          <w:sz w:val="28"/>
          <w:szCs w:val="28"/>
          <w:lang w:val="kk-KZ"/>
        </w:rPr>
        <w:t xml:space="preserve"> Общее состояние ресторанного обслуживания. Описание зарубежных заведений общественного питания. Типы ресторанов: клубы, кейтеринг, кафе-шоп, кафетерий, шведский стол, банкетный стол и т. д. их классификация по размеру, расположению, типу обслуживания, цене, меню, управлению, клиентам.</w:t>
      </w:r>
    </w:p>
    <w:p w:rsidR="00720D95" w:rsidRPr="00720D95" w:rsidRDefault="00720D95" w:rsidP="00720D9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0F697B">
        <w:rPr>
          <w:rFonts w:ascii="Times New Roman" w:hAnsi="Times New Roman" w:cs="Times New Roman"/>
          <w:b/>
          <w:sz w:val="28"/>
          <w:szCs w:val="28"/>
          <w:lang w:val="kk-KZ"/>
        </w:rPr>
        <w:t>19.</w:t>
      </w:r>
      <w:r w:rsidR="000F697B" w:rsidRPr="000F697B">
        <w:rPr>
          <w:rFonts w:ascii="Times New Roman" w:hAnsi="Times New Roman" w:cs="Times New Roman"/>
          <w:b/>
          <w:sz w:val="28"/>
          <w:szCs w:val="28"/>
          <w:lang w:val="kk-KZ"/>
        </w:rPr>
        <w:t xml:space="preserve"> </w:t>
      </w:r>
      <w:r w:rsidRPr="000F697B">
        <w:rPr>
          <w:rFonts w:ascii="Times New Roman" w:hAnsi="Times New Roman" w:cs="Times New Roman"/>
          <w:b/>
          <w:sz w:val="28"/>
          <w:szCs w:val="28"/>
          <w:lang w:val="kk-KZ"/>
        </w:rPr>
        <w:t>Основные понятия ресторанного бизнеса в индустрии гостеприимства.</w:t>
      </w:r>
      <w:r w:rsidRPr="00720D95">
        <w:rPr>
          <w:rFonts w:ascii="Times New Roman" w:hAnsi="Times New Roman" w:cs="Times New Roman"/>
          <w:sz w:val="28"/>
          <w:szCs w:val="28"/>
          <w:lang w:val="kk-KZ"/>
        </w:rPr>
        <w:t xml:space="preserve"> Функция основных категорий работников ресторана. Ресторанный сервис. </w:t>
      </w:r>
      <w:r w:rsidRPr="00720D95">
        <w:rPr>
          <w:rFonts w:ascii="Times New Roman" w:hAnsi="Times New Roman" w:cs="Times New Roman"/>
          <w:sz w:val="28"/>
          <w:szCs w:val="28"/>
          <w:lang w:val="kk-KZ"/>
        </w:rPr>
        <w:lastRenderedPageBreak/>
        <w:t>Индустрия питания. Классификация отделов питания. Заведения общественного питания. Продукция предприя</w:t>
      </w:r>
      <w:r w:rsidR="000F697B">
        <w:rPr>
          <w:rFonts w:ascii="Times New Roman" w:hAnsi="Times New Roman" w:cs="Times New Roman"/>
          <w:sz w:val="28"/>
          <w:szCs w:val="28"/>
          <w:lang w:val="kk-KZ"/>
        </w:rPr>
        <w:t xml:space="preserve">тий общественного питания. Меню, </w:t>
      </w:r>
      <w:r w:rsidRPr="00720D95">
        <w:rPr>
          <w:rFonts w:ascii="Times New Roman" w:hAnsi="Times New Roman" w:cs="Times New Roman"/>
          <w:sz w:val="28"/>
          <w:szCs w:val="28"/>
          <w:lang w:val="kk-KZ"/>
        </w:rPr>
        <w:t xml:space="preserve">его виды и функции. Обслуживание гостей, последовательность операций: приветствие, размещение, прием заказов и т.д. </w:t>
      </w:r>
      <w:r w:rsidR="00107C83">
        <w:rPr>
          <w:rFonts w:ascii="Times New Roman" w:hAnsi="Times New Roman" w:cs="Times New Roman"/>
          <w:sz w:val="28"/>
          <w:szCs w:val="28"/>
          <w:lang w:val="kk-KZ"/>
        </w:rPr>
        <w:t>М</w:t>
      </w:r>
      <w:r w:rsidRPr="00720D95">
        <w:rPr>
          <w:rFonts w:ascii="Times New Roman" w:hAnsi="Times New Roman" w:cs="Times New Roman"/>
          <w:sz w:val="28"/>
          <w:szCs w:val="28"/>
          <w:lang w:val="kk-KZ"/>
        </w:rPr>
        <w:t>енеджмент заведений питания. Функции обслуживающего и управленческого персонала.</w:t>
      </w:r>
    </w:p>
    <w:p w:rsidR="00720D95" w:rsidRDefault="00720D95" w:rsidP="00720D9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107C83">
        <w:rPr>
          <w:rFonts w:ascii="Times New Roman" w:hAnsi="Times New Roman" w:cs="Times New Roman"/>
          <w:b/>
          <w:sz w:val="28"/>
          <w:szCs w:val="28"/>
          <w:lang w:val="kk-KZ"/>
        </w:rPr>
        <w:t xml:space="preserve">20. </w:t>
      </w:r>
      <w:r w:rsidR="00107C83">
        <w:rPr>
          <w:rFonts w:ascii="Times New Roman" w:hAnsi="Times New Roman" w:cs="Times New Roman"/>
          <w:b/>
          <w:sz w:val="28"/>
          <w:szCs w:val="28"/>
          <w:lang w:val="kk-KZ"/>
        </w:rPr>
        <w:t>К</w:t>
      </w:r>
      <w:r w:rsidRPr="00107C83">
        <w:rPr>
          <w:rFonts w:ascii="Times New Roman" w:hAnsi="Times New Roman" w:cs="Times New Roman"/>
          <w:b/>
          <w:sz w:val="28"/>
          <w:szCs w:val="28"/>
          <w:lang w:val="kk-KZ"/>
        </w:rPr>
        <w:t>орпоративная культура в индустрии гостеприимства.</w:t>
      </w:r>
      <w:r w:rsidRPr="00720D95">
        <w:rPr>
          <w:rFonts w:ascii="Times New Roman" w:hAnsi="Times New Roman" w:cs="Times New Roman"/>
          <w:sz w:val="28"/>
          <w:szCs w:val="28"/>
          <w:lang w:val="kk-KZ"/>
        </w:rPr>
        <w:t xml:space="preserve"> Основные квалификационные требования к служащим. Статистика отеля: средняя цена отеля, коэффициент прибыли, комплексное обслуживание. Форма и новые виды обслуживания туристов в отеле.</w:t>
      </w:r>
    </w:p>
    <w:p w:rsidR="00C42AD4" w:rsidRPr="00C42AD4" w:rsidRDefault="00C42AD4" w:rsidP="00C42AD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C42AD4">
        <w:rPr>
          <w:rFonts w:ascii="Times New Roman" w:hAnsi="Times New Roman" w:cs="Times New Roman"/>
          <w:b/>
          <w:sz w:val="28"/>
          <w:szCs w:val="28"/>
          <w:lang w:val="kk-KZ"/>
        </w:rPr>
        <w:t>21. Технологический цикл обслуживания в гостинице.</w:t>
      </w:r>
      <w:r w:rsidRPr="00C42AD4">
        <w:rPr>
          <w:rFonts w:ascii="Times New Roman" w:hAnsi="Times New Roman" w:cs="Times New Roman"/>
          <w:sz w:val="28"/>
          <w:szCs w:val="28"/>
          <w:lang w:val="kk-KZ"/>
        </w:rPr>
        <w:t xml:space="preserve"> Технологический цикл обслуживания клиентов. Этапы технологического цикла обслуживания клиентов в гостинице: бронирование, регистрация и размещение, обслуживание в процессе проживания, выезд и сопровождение гостя.</w:t>
      </w:r>
    </w:p>
    <w:p w:rsidR="00C42AD4" w:rsidRPr="00C42AD4" w:rsidRDefault="00C42AD4" w:rsidP="00C42AD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C42AD4">
        <w:rPr>
          <w:rFonts w:ascii="Times New Roman" w:hAnsi="Times New Roman" w:cs="Times New Roman"/>
          <w:b/>
          <w:sz w:val="28"/>
          <w:szCs w:val="28"/>
          <w:lang w:val="kk-KZ"/>
        </w:rPr>
        <w:t>22. Международные гостиничные сети.</w:t>
      </w:r>
      <w:r w:rsidRPr="00C42AD4">
        <w:rPr>
          <w:rFonts w:ascii="Times New Roman" w:hAnsi="Times New Roman" w:cs="Times New Roman"/>
          <w:sz w:val="28"/>
          <w:szCs w:val="28"/>
          <w:lang w:val="kk-KZ"/>
        </w:rPr>
        <w:t xml:space="preserve"> Международные гостиничные сети и их эффективность в развитии современного туризма. Интегрированный отель. Гостиничный консорциум. </w:t>
      </w:r>
      <w:r>
        <w:rPr>
          <w:rFonts w:ascii="Times New Roman" w:hAnsi="Times New Roman" w:cs="Times New Roman"/>
          <w:sz w:val="28"/>
          <w:szCs w:val="28"/>
          <w:lang w:val="kk-KZ"/>
        </w:rPr>
        <w:t>Ф</w:t>
      </w:r>
      <w:r w:rsidRPr="00C42AD4">
        <w:rPr>
          <w:rFonts w:ascii="Times New Roman" w:hAnsi="Times New Roman" w:cs="Times New Roman"/>
          <w:sz w:val="28"/>
          <w:szCs w:val="28"/>
          <w:lang w:val="kk-KZ"/>
        </w:rPr>
        <w:t>орм</w:t>
      </w:r>
      <w:r>
        <w:rPr>
          <w:rFonts w:ascii="Times New Roman" w:hAnsi="Times New Roman" w:cs="Times New Roman"/>
          <w:sz w:val="28"/>
          <w:szCs w:val="28"/>
          <w:lang w:val="kk-KZ"/>
        </w:rPr>
        <w:t>а</w:t>
      </w:r>
      <w:r w:rsidRPr="00C42AD4">
        <w:rPr>
          <w:rFonts w:ascii="Times New Roman" w:hAnsi="Times New Roman" w:cs="Times New Roman"/>
          <w:sz w:val="28"/>
          <w:szCs w:val="28"/>
          <w:lang w:val="kk-KZ"/>
        </w:rPr>
        <w:t xml:space="preserve"> слияния </w:t>
      </w:r>
      <w:r>
        <w:rPr>
          <w:rFonts w:ascii="Times New Roman" w:hAnsi="Times New Roman" w:cs="Times New Roman"/>
          <w:sz w:val="28"/>
          <w:szCs w:val="28"/>
          <w:lang w:val="kk-KZ"/>
        </w:rPr>
        <w:t>в</w:t>
      </w:r>
      <w:r w:rsidRPr="00C42AD4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гостиничных и ресторанных сетях: </w:t>
      </w:r>
      <w:r w:rsidRPr="00C42AD4">
        <w:rPr>
          <w:rFonts w:ascii="Times New Roman" w:hAnsi="Times New Roman" w:cs="Times New Roman"/>
          <w:sz w:val="28"/>
          <w:szCs w:val="28"/>
          <w:lang w:val="kk-KZ"/>
        </w:rPr>
        <w:t>контрактная система</w:t>
      </w:r>
      <w:r>
        <w:rPr>
          <w:rFonts w:ascii="Times New Roman" w:hAnsi="Times New Roman" w:cs="Times New Roman"/>
          <w:sz w:val="28"/>
          <w:szCs w:val="28"/>
          <w:lang w:val="kk-KZ"/>
        </w:rPr>
        <w:t>,</w:t>
      </w:r>
      <w:r w:rsidR="00C162D3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Pr="00C42AD4">
        <w:rPr>
          <w:rFonts w:ascii="Times New Roman" w:hAnsi="Times New Roman" w:cs="Times New Roman"/>
          <w:sz w:val="28"/>
          <w:szCs w:val="28"/>
          <w:lang w:val="kk-KZ"/>
        </w:rPr>
        <w:t>франчайзинг.</w:t>
      </w:r>
    </w:p>
    <w:p w:rsidR="00C42AD4" w:rsidRPr="00C42AD4" w:rsidRDefault="00C42AD4" w:rsidP="00C42AD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C162D3">
        <w:rPr>
          <w:rFonts w:ascii="Times New Roman" w:hAnsi="Times New Roman" w:cs="Times New Roman"/>
          <w:b/>
          <w:sz w:val="28"/>
          <w:szCs w:val="28"/>
          <w:lang w:val="kk-KZ"/>
        </w:rPr>
        <w:t xml:space="preserve">23. </w:t>
      </w:r>
      <w:r w:rsidR="00C162D3" w:rsidRPr="00C162D3">
        <w:rPr>
          <w:rFonts w:ascii="Times New Roman" w:hAnsi="Times New Roman" w:cs="Times New Roman"/>
          <w:b/>
          <w:sz w:val="28"/>
          <w:szCs w:val="28"/>
          <w:lang w:val="kk-KZ"/>
        </w:rPr>
        <w:t>М</w:t>
      </w:r>
      <w:r w:rsidRPr="00C162D3">
        <w:rPr>
          <w:rFonts w:ascii="Times New Roman" w:hAnsi="Times New Roman" w:cs="Times New Roman"/>
          <w:b/>
          <w:sz w:val="28"/>
          <w:szCs w:val="28"/>
          <w:lang w:val="kk-KZ"/>
        </w:rPr>
        <w:t>аркетинговая деятельность в гостиничном хозяйстве.</w:t>
      </w:r>
      <w:r w:rsidRPr="00C42AD4">
        <w:rPr>
          <w:rFonts w:ascii="Times New Roman" w:hAnsi="Times New Roman" w:cs="Times New Roman"/>
          <w:sz w:val="28"/>
          <w:szCs w:val="28"/>
          <w:lang w:val="kk-KZ"/>
        </w:rPr>
        <w:t xml:space="preserve"> Маркетинговые исследования в гостиничном хозяйстве. Основы маркетинга. Конкурентные тенденции, перспективы развития отрасли. Анализ состояния предприятия. Продвижение гостиничных услуг.</w:t>
      </w:r>
    </w:p>
    <w:p w:rsidR="00C42AD4" w:rsidRPr="00C42AD4" w:rsidRDefault="00C42AD4" w:rsidP="00C42AD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C162D3">
        <w:rPr>
          <w:rFonts w:ascii="Times New Roman" w:hAnsi="Times New Roman" w:cs="Times New Roman"/>
          <w:b/>
          <w:sz w:val="28"/>
          <w:szCs w:val="28"/>
          <w:lang w:val="kk-KZ"/>
        </w:rPr>
        <w:t xml:space="preserve">24. </w:t>
      </w:r>
      <w:r w:rsidR="00C162D3" w:rsidRPr="00C162D3">
        <w:rPr>
          <w:rFonts w:ascii="Times New Roman" w:hAnsi="Times New Roman" w:cs="Times New Roman"/>
          <w:b/>
          <w:sz w:val="28"/>
          <w:szCs w:val="28"/>
          <w:lang w:val="kk-KZ"/>
        </w:rPr>
        <w:t>Ц</w:t>
      </w:r>
      <w:r w:rsidRPr="00C162D3">
        <w:rPr>
          <w:rFonts w:ascii="Times New Roman" w:hAnsi="Times New Roman" w:cs="Times New Roman"/>
          <w:b/>
          <w:sz w:val="28"/>
          <w:szCs w:val="28"/>
          <w:lang w:val="kk-KZ"/>
        </w:rPr>
        <w:t>енообразование и формирование цен в гостиничном хозяйстве.</w:t>
      </w:r>
      <w:r w:rsidRPr="00C42AD4">
        <w:rPr>
          <w:rFonts w:ascii="Times New Roman" w:hAnsi="Times New Roman" w:cs="Times New Roman"/>
          <w:sz w:val="28"/>
          <w:szCs w:val="28"/>
          <w:lang w:val="kk-KZ"/>
        </w:rPr>
        <w:t xml:space="preserve"> Механизм ценообразования. Влияние цен на спрос на рынке гостиничных услуг. Соотношение цены и предложения. Структура рынка и ценообразование. Стоимость производства услуг и нормативная прибыль. Дифференциация цен.</w:t>
      </w:r>
    </w:p>
    <w:p w:rsidR="00C42AD4" w:rsidRPr="00C42AD4" w:rsidRDefault="00C162D3" w:rsidP="00C42AD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b/>
          <w:sz w:val="28"/>
          <w:szCs w:val="28"/>
          <w:lang w:val="kk-KZ"/>
        </w:rPr>
        <w:t>25. Э</w:t>
      </w:r>
      <w:r w:rsidR="00C42AD4" w:rsidRPr="00C162D3">
        <w:rPr>
          <w:rFonts w:ascii="Times New Roman" w:hAnsi="Times New Roman" w:cs="Times New Roman"/>
          <w:b/>
          <w:sz w:val="28"/>
          <w:szCs w:val="28"/>
          <w:lang w:val="kk-KZ"/>
        </w:rPr>
        <w:t>кономические показатели гостиничного производства.</w:t>
      </w:r>
      <w:r w:rsidR="00C42AD4" w:rsidRPr="00C42AD4">
        <w:rPr>
          <w:rFonts w:ascii="Times New Roman" w:hAnsi="Times New Roman" w:cs="Times New Roman"/>
          <w:sz w:val="28"/>
          <w:szCs w:val="28"/>
          <w:lang w:val="kk-KZ"/>
        </w:rPr>
        <w:t xml:space="preserve"> Экономическая структура гостиницы. Продажа услуг в гостиничном сервисе. Организация гостиничных финансов. Бухгалтерский учет в гостиничном хозяйстве. Учетная политика отеля. Правила документооборота.</w:t>
      </w:r>
    </w:p>
    <w:p w:rsidR="00C42AD4" w:rsidRPr="00C42AD4" w:rsidRDefault="00C42AD4" w:rsidP="00C42AD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C162D3">
        <w:rPr>
          <w:rFonts w:ascii="Times New Roman" w:hAnsi="Times New Roman" w:cs="Times New Roman"/>
          <w:b/>
          <w:sz w:val="28"/>
          <w:szCs w:val="28"/>
          <w:lang w:val="kk-KZ"/>
        </w:rPr>
        <w:t xml:space="preserve">26. </w:t>
      </w:r>
      <w:r w:rsidR="00C162D3">
        <w:rPr>
          <w:rFonts w:ascii="Times New Roman" w:hAnsi="Times New Roman" w:cs="Times New Roman"/>
          <w:b/>
          <w:sz w:val="28"/>
          <w:szCs w:val="28"/>
          <w:lang w:val="kk-KZ"/>
        </w:rPr>
        <w:t>Т</w:t>
      </w:r>
      <w:r w:rsidRPr="00C162D3">
        <w:rPr>
          <w:rFonts w:ascii="Times New Roman" w:hAnsi="Times New Roman" w:cs="Times New Roman"/>
          <w:b/>
          <w:sz w:val="28"/>
          <w:szCs w:val="28"/>
          <w:lang w:val="kk-KZ"/>
        </w:rPr>
        <w:t>иповые должностные инструкции на гостиничных предприятиях.</w:t>
      </w:r>
      <w:r w:rsidRPr="00C42AD4">
        <w:rPr>
          <w:rFonts w:ascii="Times New Roman" w:hAnsi="Times New Roman" w:cs="Times New Roman"/>
          <w:sz w:val="28"/>
          <w:szCs w:val="28"/>
          <w:lang w:val="kk-KZ"/>
        </w:rPr>
        <w:t xml:space="preserve"> Администрация: генеральный директор, должность портье, заведующий номерным фондом. </w:t>
      </w:r>
      <w:r w:rsidR="00C162D3">
        <w:rPr>
          <w:rFonts w:ascii="Times New Roman" w:hAnsi="Times New Roman" w:cs="Times New Roman"/>
          <w:sz w:val="28"/>
          <w:szCs w:val="28"/>
          <w:lang w:val="kk-KZ"/>
        </w:rPr>
        <w:t>Горничная</w:t>
      </w:r>
      <w:r w:rsidRPr="00C42AD4">
        <w:rPr>
          <w:rFonts w:ascii="Times New Roman" w:hAnsi="Times New Roman" w:cs="Times New Roman"/>
          <w:sz w:val="28"/>
          <w:szCs w:val="28"/>
          <w:lang w:val="kk-KZ"/>
        </w:rPr>
        <w:t xml:space="preserve"> дневной смены. </w:t>
      </w:r>
      <w:r w:rsidR="00C162D3">
        <w:rPr>
          <w:rFonts w:ascii="Times New Roman" w:hAnsi="Times New Roman" w:cs="Times New Roman"/>
          <w:sz w:val="28"/>
          <w:szCs w:val="28"/>
          <w:lang w:val="kk-KZ"/>
        </w:rPr>
        <w:t>Старший консьерж. Швейцар</w:t>
      </w:r>
      <w:r w:rsidRPr="00C42AD4">
        <w:rPr>
          <w:rFonts w:ascii="Times New Roman" w:hAnsi="Times New Roman" w:cs="Times New Roman"/>
          <w:sz w:val="28"/>
          <w:szCs w:val="28"/>
          <w:lang w:val="kk-KZ"/>
        </w:rPr>
        <w:t>. Шеф-повар. Директор ресторана. Официант. Бармен.</w:t>
      </w:r>
    </w:p>
    <w:p w:rsidR="00C42AD4" w:rsidRPr="00C42AD4" w:rsidRDefault="00C42AD4" w:rsidP="00C42AD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C162D3">
        <w:rPr>
          <w:rFonts w:ascii="Times New Roman" w:hAnsi="Times New Roman" w:cs="Times New Roman"/>
          <w:b/>
          <w:sz w:val="28"/>
          <w:szCs w:val="28"/>
          <w:lang w:val="kk-KZ"/>
        </w:rPr>
        <w:t xml:space="preserve">27. </w:t>
      </w:r>
      <w:r w:rsidR="00C162D3">
        <w:rPr>
          <w:rFonts w:ascii="Times New Roman" w:hAnsi="Times New Roman" w:cs="Times New Roman"/>
          <w:b/>
          <w:sz w:val="28"/>
          <w:szCs w:val="28"/>
          <w:lang w:val="kk-KZ"/>
        </w:rPr>
        <w:t>О</w:t>
      </w:r>
      <w:r w:rsidRPr="00C162D3">
        <w:rPr>
          <w:rFonts w:ascii="Times New Roman" w:hAnsi="Times New Roman" w:cs="Times New Roman"/>
          <w:b/>
          <w:sz w:val="28"/>
          <w:szCs w:val="28"/>
          <w:lang w:val="kk-KZ"/>
        </w:rPr>
        <w:t>сновные формы хозяйствования в гостиничной индустрии.</w:t>
      </w:r>
      <w:r w:rsidRPr="00C42AD4">
        <w:rPr>
          <w:rFonts w:ascii="Times New Roman" w:hAnsi="Times New Roman" w:cs="Times New Roman"/>
          <w:sz w:val="28"/>
          <w:szCs w:val="28"/>
          <w:lang w:val="kk-KZ"/>
        </w:rPr>
        <w:t xml:space="preserve"> Независимая гостиница, гост</w:t>
      </w:r>
      <w:r w:rsidR="00C162D3">
        <w:rPr>
          <w:rFonts w:ascii="Times New Roman" w:hAnsi="Times New Roman" w:cs="Times New Roman"/>
          <w:sz w:val="28"/>
          <w:szCs w:val="28"/>
          <w:lang w:val="kk-KZ"/>
        </w:rPr>
        <w:t>иница под управлением, гостиничная цепь</w:t>
      </w:r>
      <w:r w:rsidRPr="00C42AD4">
        <w:rPr>
          <w:rFonts w:ascii="Times New Roman" w:hAnsi="Times New Roman" w:cs="Times New Roman"/>
          <w:sz w:val="28"/>
          <w:szCs w:val="28"/>
          <w:lang w:val="kk-KZ"/>
        </w:rPr>
        <w:t>, франчайзинг. Экономическая гостиница, предпринимательская гостиница, дифференциальная гостиница. Инвестиционный отель, валютный отель, кредитный отель. Промышленный отель, профессиональный отель. Предпринимательская гостиница, инвестиционная гостиница.</w:t>
      </w:r>
    </w:p>
    <w:p w:rsidR="00C42AD4" w:rsidRPr="00C42AD4" w:rsidRDefault="00C42AD4" w:rsidP="00C42AD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C162D3">
        <w:rPr>
          <w:rFonts w:ascii="Times New Roman" w:hAnsi="Times New Roman" w:cs="Times New Roman"/>
          <w:b/>
          <w:sz w:val="28"/>
          <w:szCs w:val="28"/>
          <w:lang w:val="kk-KZ"/>
        </w:rPr>
        <w:t>28.</w:t>
      </w:r>
      <w:r w:rsidR="00C162D3" w:rsidRPr="00C162D3">
        <w:rPr>
          <w:rFonts w:ascii="Times New Roman" w:hAnsi="Times New Roman" w:cs="Times New Roman"/>
          <w:b/>
          <w:sz w:val="28"/>
          <w:szCs w:val="28"/>
          <w:lang w:val="kk-KZ"/>
        </w:rPr>
        <w:t xml:space="preserve"> Р</w:t>
      </w:r>
      <w:r w:rsidRPr="00C162D3">
        <w:rPr>
          <w:rFonts w:ascii="Times New Roman" w:hAnsi="Times New Roman" w:cs="Times New Roman"/>
          <w:b/>
          <w:sz w:val="28"/>
          <w:szCs w:val="28"/>
          <w:lang w:val="kk-KZ"/>
        </w:rPr>
        <w:t>иск-менеджмент в индустрии гостеприимства.</w:t>
      </w:r>
      <w:r w:rsidRPr="00C42AD4">
        <w:rPr>
          <w:rFonts w:ascii="Times New Roman" w:hAnsi="Times New Roman" w:cs="Times New Roman"/>
          <w:sz w:val="28"/>
          <w:szCs w:val="28"/>
          <w:lang w:val="kk-KZ"/>
        </w:rPr>
        <w:t xml:space="preserve"> Риск-менеджмент. Риски в риск-менеджменте. Техногенные, природные, комбинированные. Предпринимательск</w:t>
      </w:r>
      <w:r w:rsidR="00C162D3">
        <w:rPr>
          <w:rFonts w:ascii="Times New Roman" w:hAnsi="Times New Roman" w:cs="Times New Roman"/>
          <w:sz w:val="28"/>
          <w:szCs w:val="28"/>
          <w:lang w:val="kk-KZ"/>
        </w:rPr>
        <w:t>ие</w:t>
      </w:r>
      <w:r w:rsidRPr="00C42AD4">
        <w:rPr>
          <w:rFonts w:ascii="Times New Roman" w:hAnsi="Times New Roman" w:cs="Times New Roman"/>
          <w:sz w:val="28"/>
          <w:szCs w:val="28"/>
          <w:lang w:val="kk-KZ"/>
        </w:rPr>
        <w:t>, профессиональн</w:t>
      </w:r>
      <w:r w:rsidR="00C162D3">
        <w:rPr>
          <w:rFonts w:ascii="Times New Roman" w:hAnsi="Times New Roman" w:cs="Times New Roman"/>
          <w:sz w:val="28"/>
          <w:szCs w:val="28"/>
          <w:lang w:val="kk-KZ"/>
        </w:rPr>
        <w:t>ые</w:t>
      </w:r>
      <w:r w:rsidRPr="00C42AD4">
        <w:rPr>
          <w:rFonts w:ascii="Times New Roman" w:hAnsi="Times New Roman" w:cs="Times New Roman"/>
          <w:sz w:val="28"/>
          <w:szCs w:val="28"/>
          <w:lang w:val="kk-KZ"/>
        </w:rPr>
        <w:t>, инвестиционн</w:t>
      </w:r>
      <w:r w:rsidR="00C162D3">
        <w:rPr>
          <w:rFonts w:ascii="Times New Roman" w:hAnsi="Times New Roman" w:cs="Times New Roman"/>
          <w:sz w:val="28"/>
          <w:szCs w:val="28"/>
          <w:lang w:val="kk-KZ"/>
        </w:rPr>
        <w:t>ые</w:t>
      </w:r>
      <w:r w:rsidRPr="00C42AD4">
        <w:rPr>
          <w:rFonts w:ascii="Times New Roman" w:hAnsi="Times New Roman" w:cs="Times New Roman"/>
          <w:sz w:val="28"/>
          <w:szCs w:val="28"/>
          <w:lang w:val="kk-KZ"/>
        </w:rPr>
        <w:t>, транспортн</w:t>
      </w:r>
      <w:r w:rsidR="00C162D3">
        <w:rPr>
          <w:rFonts w:ascii="Times New Roman" w:hAnsi="Times New Roman" w:cs="Times New Roman"/>
          <w:sz w:val="28"/>
          <w:szCs w:val="28"/>
          <w:lang w:val="kk-KZ"/>
        </w:rPr>
        <w:t>ые</w:t>
      </w:r>
      <w:r w:rsidRPr="00C42AD4">
        <w:rPr>
          <w:rFonts w:ascii="Times New Roman" w:hAnsi="Times New Roman" w:cs="Times New Roman"/>
          <w:sz w:val="28"/>
          <w:szCs w:val="28"/>
          <w:lang w:val="kk-KZ"/>
        </w:rPr>
        <w:t>. Причинение вреда жизни и здоровью человека, имущественн</w:t>
      </w:r>
      <w:r w:rsidR="00C162D3">
        <w:rPr>
          <w:rFonts w:ascii="Times New Roman" w:hAnsi="Times New Roman" w:cs="Times New Roman"/>
          <w:sz w:val="28"/>
          <w:szCs w:val="28"/>
          <w:lang w:val="kk-KZ"/>
        </w:rPr>
        <w:t>ые</w:t>
      </w:r>
      <w:r w:rsidRPr="00C42AD4">
        <w:rPr>
          <w:rFonts w:ascii="Times New Roman" w:hAnsi="Times New Roman" w:cs="Times New Roman"/>
          <w:sz w:val="28"/>
          <w:szCs w:val="28"/>
          <w:lang w:val="kk-KZ"/>
        </w:rPr>
        <w:t xml:space="preserve">. </w:t>
      </w:r>
      <w:r w:rsidRPr="00C42AD4">
        <w:rPr>
          <w:rFonts w:ascii="Times New Roman" w:hAnsi="Times New Roman" w:cs="Times New Roman"/>
          <w:sz w:val="28"/>
          <w:szCs w:val="28"/>
          <w:lang w:val="kk-KZ"/>
        </w:rPr>
        <w:lastRenderedPageBreak/>
        <w:t>Производственные, финансовые, кредитные. Коммерческие, технические, политические.</w:t>
      </w:r>
    </w:p>
    <w:p w:rsidR="00C42AD4" w:rsidRPr="00C42AD4" w:rsidRDefault="00C42AD4" w:rsidP="00C42AD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952002">
        <w:rPr>
          <w:rFonts w:ascii="Times New Roman" w:hAnsi="Times New Roman" w:cs="Times New Roman"/>
          <w:b/>
          <w:sz w:val="28"/>
          <w:szCs w:val="28"/>
          <w:lang w:val="kk-KZ"/>
        </w:rPr>
        <w:t>29.</w:t>
      </w:r>
      <w:r w:rsidR="00952002" w:rsidRPr="00952002">
        <w:rPr>
          <w:rFonts w:ascii="Times New Roman" w:hAnsi="Times New Roman" w:cs="Times New Roman"/>
          <w:b/>
          <w:sz w:val="28"/>
          <w:szCs w:val="28"/>
          <w:lang w:val="kk-KZ"/>
        </w:rPr>
        <w:t xml:space="preserve"> </w:t>
      </w:r>
      <w:r w:rsidR="00E20AE7" w:rsidRPr="00354D2A">
        <w:rPr>
          <w:rFonts w:ascii="Times New Roman" w:hAnsi="Times New Roman" w:cs="Times New Roman"/>
          <w:b/>
          <w:sz w:val="28"/>
          <w:szCs w:val="28"/>
          <w:lang w:val="kk-KZ"/>
        </w:rPr>
        <w:t>Основные виды питания, предлагаемых в отеле.</w:t>
      </w:r>
      <w:r w:rsidR="00E20AE7">
        <w:rPr>
          <w:rFonts w:ascii="Times New Roman" w:hAnsi="Times New Roman" w:cs="Times New Roman"/>
          <w:b/>
          <w:sz w:val="28"/>
          <w:szCs w:val="28"/>
          <w:lang w:val="kk-KZ"/>
        </w:rPr>
        <w:t xml:space="preserve"> </w:t>
      </w:r>
      <w:r w:rsidRPr="00C42AD4">
        <w:rPr>
          <w:rFonts w:ascii="Times New Roman" w:hAnsi="Times New Roman" w:cs="Times New Roman"/>
          <w:sz w:val="28"/>
          <w:szCs w:val="28"/>
          <w:lang w:val="kk-KZ"/>
        </w:rPr>
        <w:t xml:space="preserve">Процесс предоставления кухни в гостиничном сервисе. Основные распространенные формы подачи пищи. </w:t>
      </w:r>
      <w:r w:rsidR="00E20AE7" w:rsidRPr="00E20AE7">
        <w:rPr>
          <w:rFonts w:ascii="Times New Roman" w:hAnsi="Times New Roman" w:cs="Times New Roman"/>
          <w:sz w:val="28"/>
          <w:szCs w:val="28"/>
          <w:lang w:val="kk-KZ"/>
        </w:rPr>
        <w:t xml:space="preserve">Основные </w:t>
      </w:r>
      <w:r w:rsidR="00E20AE7">
        <w:rPr>
          <w:rFonts w:ascii="Times New Roman" w:hAnsi="Times New Roman" w:cs="Times New Roman"/>
          <w:sz w:val="28"/>
          <w:szCs w:val="28"/>
          <w:lang w:val="kk-KZ"/>
        </w:rPr>
        <w:t>виды завтраков</w:t>
      </w:r>
      <w:r w:rsidR="00E20AE7" w:rsidRPr="00E20AE7">
        <w:rPr>
          <w:rFonts w:ascii="Times New Roman" w:hAnsi="Times New Roman" w:cs="Times New Roman"/>
          <w:sz w:val="28"/>
          <w:szCs w:val="28"/>
          <w:lang w:val="kk-KZ"/>
        </w:rPr>
        <w:t>.</w:t>
      </w:r>
      <w:r w:rsidR="00E20AE7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Pr="00C42AD4">
        <w:rPr>
          <w:rFonts w:ascii="Times New Roman" w:hAnsi="Times New Roman" w:cs="Times New Roman"/>
          <w:sz w:val="28"/>
          <w:szCs w:val="28"/>
          <w:lang w:val="kk-KZ"/>
        </w:rPr>
        <w:t>Континентальный, английский, шведский. Полный пансион, частичный пансион.</w:t>
      </w:r>
    </w:p>
    <w:p w:rsidR="00C42AD4" w:rsidRDefault="00C42AD4" w:rsidP="00C42AD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952002">
        <w:rPr>
          <w:rFonts w:ascii="Times New Roman" w:hAnsi="Times New Roman" w:cs="Times New Roman"/>
          <w:b/>
          <w:sz w:val="28"/>
          <w:szCs w:val="28"/>
          <w:lang w:val="kk-KZ"/>
        </w:rPr>
        <w:t>30.</w:t>
      </w:r>
      <w:r w:rsidR="00952002" w:rsidRPr="00952002">
        <w:rPr>
          <w:rFonts w:ascii="Times New Roman" w:hAnsi="Times New Roman" w:cs="Times New Roman"/>
          <w:b/>
          <w:sz w:val="28"/>
          <w:szCs w:val="28"/>
          <w:lang w:val="kk-KZ"/>
        </w:rPr>
        <w:t xml:space="preserve"> </w:t>
      </w:r>
      <w:r w:rsidR="00952002">
        <w:rPr>
          <w:rFonts w:ascii="Times New Roman" w:hAnsi="Times New Roman" w:cs="Times New Roman"/>
          <w:b/>
          <w:sz w:val="28"/>
          <w:szCs w:val="28"/>
          <w:lang w:val="kk-KZ"/>
        </w:rPr>
        <w:t>И</w:t>
      </w:r>
      <w:r w:rsidRPr="00952002">
        <w:rPr>
          <w:rFonts w:ascii="Times New Roman" w:hAnsi="Times New Roman" w:cs="Times New Roman"/>
          <w:b/>
          <w:sz w:val="28"/>
          <w:szCs w:val="28"/>
          <w:lang w:val="kk-KZ"/>
        </w:rPr>
        <w:t>нформационные технологии в индустрии гостеприимства.</w:t>
      </w:r>
      <w:r w:rsidRPr="00C42AD4">
        <w:rPr>
          <w:rFonts w:ascii="Times New Roman" w:hAnsi="Times New Roman" w:cs="Times New Roman"/>
          <w:sz w:val="28"/>
          <w:szCs w:val="28"/>
          <w:lang w:val="kk-KZ"/>
        </w:rPr>
        <w:t xml:space="preserve"> Новые технологии в сфере услуг. Программные системы, используемые в индустрии гостеприимства. Программные системы. Fidelio, RESTAURANT – 2000, Stock – 2000, Hotel – 2000.</w:t>
      </w:r>
    </w:p>
    <w:p w:rsidR="000A031D" w:rsidRDefault="000A031D">
      <w:pPr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br w:type="page"/>
      </w:r>
    </w:p>
    <w:p w:rsidR="00C50D46" w:rsidRPr="00C50D46" w:rsidRDefault="00C50D46" w:rsidP="00C50D46">
      <w:pPr>
        <w:pStyle w:val="a5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  <w:r w:rsidRPr="00C50D46">
        <w:rPr>
          <w:rFonts w:ascii="Times New Roman" w:hAnsi="Times New Roman" w:cs="Times New Roman"/>
          <w:b/>
          <w:sz w:val="28"/>
          <w:szCs w:val="28"/>
          <w:lang w:val="kk-KZ"/>
        </w:rPr>
        <w:lastRenderedPageBreak/>
        <w:t>Модуль 1. Основы ресторанного и гостиничного дела</w:t>
      </w:r>
    </w:p>
    <w:p w:rsidR="00C50D46" w:rsidRPr="00C50D46" w:rsidRDefault="00C50D46" w:rsidP="00C50D46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C50D46">
        <w:rPr>
          <w:rFonts w:ascii="Times New Roman" w:hAnsi="Times New Roman" w:cs="Times New Roman"/>
          <w:sz w:val="28"/>
          <w:szCs w:val="28"/>
          <w:lang w:val="kk-KZ"/>
        </w:rPr>
        <w:t>1. Историческое развитие индустрии гостеприимства.</w:t>
      </w:r>
    </w:p>
    <w:p w:rsidR="00C50D46" w:rsidRPr="00C50D46" w:rsidRDefault="00C50D46" w:rsidP="00C50D46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C50D46">
        <w:rPr>
          <w:rFonts w:ascii="Times New Roman" w:hAnsi="Times New Roman" w:cs="Times New Roman"/>
          <w:sz w:val="28"/>
          <w:szCs w:val="28"/>
          <w:lang w:val="kk-KZ"/>
        </w:rPr>
        <w:t xml:space="preserve">2. </w:t>
      </w:r>
      <w:r w:rsidR="00135F3E" w:rsidRPr="00135F3E">
        <w:rPr>
          <w:rFonts w:ascii="Times New Roman" w:hAnsi="Times New Roman" w:cs="Times New Roman"/>
          <w:sz w:val="28"/>
          <w:szCs w:val="28"/>
          <w:lang w:val="kk-KZ"/>
        </w:rPr>
        <w:t>Индустрия гостеприимства как отрасль экономики.</w:t>
      </w:r>
    </w:p>
    <w:p w:rsidR="00C50D46" w:rsidRPr="00C50D46" w:rsidRDefault="00C50D46" w:rsidP="00C50D46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C50D46">
        <w:rPr>
          <w:rFonts w:ascii="Times New Roman" w:hAnsi="Times New Roman" w:cs="Times New Roman"/>
          <w:sz w:val="28"/>
          <w:szCs w:val="28"/>
          <w:lang w:val="kk-KZ"/>
        </w:rPr>
        <w:t>3. Индустрия гостеприимства: понятие, структура.</w:t>
      </w:r>
    </w:p>
    <w:p w:rsidR="00C50D46" w:rsidRPr="00C50D46" w:rsidRDefault="00C50D46" w:rsidP="00C50D46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C50D46">
        <w:rPr>
          <w:rFonts w:ascii="Times New Roman" w:hAnsi="Times New Roman" w:cs="Times New Roman"/>
          <w:sz w:val="28"/>
          <w:szCs w:val="28"/>
          <w:lang w:val="kk-KZ"/>
        </w:rPr>
        <w:t>4. Гостиничные предприятия в структуре индустрии гостеприимства.</w:t>
      </w:r>
    </w:p>
    <w:p w:rsidR="00C50D46" w:rsidRPr="00C50D46" w:rsidRDefault="00C50D46" w:rsidP="00C50D46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C50D46">
        <w:rPr>
          <w:rFonts w:ascii="Times New Roman" w:hAnsi="Times New Roman" w:cs="Times New Roman"/>
          <w:sz w:val="28"/>
          <w:szCs w:val="28"/>
          <w:lang w:val="kk-KZ"/>
        </w:rPr>
        <w:t>5. Классификация средств размещения.</w:t>
      </w:r>
    </w:p>
    <w:p w:rsidR="00C50D46" w:rsidRPr="00C50D46" w:rsidRDefault="00C50D46" w:rsidP="00C50D46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C50D46">
        <w:rPr>
          <w:rFonts w:ascii="Times New Roman" w:hAnsi="Times New Roman" w:cs="Times New Roman"/>
          <w:sz w:val="28"/>
          <w:szCs w:val="28"/>
          <w:lang w:val="kk-KZ"/>
        </w:rPr>
        <w:t>6. Классификация мест размещения, предложенная ВТО.</w:t>
      </w:r>
    </w:p>
    <w:p w:rsidR="00C50D46" w:rsidRPr="00C50D46" w:rsidRDefault="00C50D46" w:rsidP="00C50D46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C50D46">
        <w:rPr>
          <w:rFonts w:ascii="Times New Roman" w:hAnsi="Times New Roman" w:cs="Times New Roman"/>
          <w:sz w:val="28"/>
          <w:szCs w:val="28"/>
          <w:lang w:val="kk-KZ"/>
        </w:rPr>
        <w:t xml:space="preserve">7. Общая характеристика строительства гостиницы. </w:t>
      </w:r>
    </w:p>
    <w:p w:rsidR="00C50D46" w:rsidRPr="00C50D46" w:rsidRDefault="00C50D46" w:rsidP="00C50D46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C50D46">
        <w:rPr>
          <w:rFonts w:ascii="Times New Roman" w:hAnsi="Times New Roman" w:cs="Times New Roman"/>
          <w:sz w:val="28"/>
          <w:szCs w:val="28"/>
          <w:lang w:val="kk-KZ"/>
        </w:rPr>
        <w:t xml:space="preserve">8. Классификация гостиничных зданий. </w:t>
      </w:r>
    </w:p>
    <w:p w:rsidR="00C50D46" w:rsidRPr="00C50D46" w:rsidRDefault="00C50D46" w:rsidP="00C50D46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C50D46">
        <w:rPr>
          <w:rFonts w:ascii="Times New Roman" w:hAnsi="Times New Roman" w:cs="Times New Roman"/>
          <w:sz w:val="28"/>
          <w:szCs w:val="28"/>
          <w:lang w:val="kk-KZ"/>
        </w:rPr>
        <w:t>9. Типология зарубежных гостиниц.</w:t>
      </w:r>
    </w:p>
    <w:p w:rsidR="00C50D46" w:rsidRPr="00C50D46" w:rsidRDefault="00C50D46" w:rsidP="00C50D46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C50D46">
        <w:rPr>
          <w:rFonts w:ascii="Times New Roman" w:hAnsi="Times New Roman" w:cs="Times New Roman"/>
          <w:sz w:val="28"/>
          <w:szCs w:val="28"/>
          <w:lang w:val="kk-KZ"/>
        </w:rPr>
        <w:t>10. Технология обслуживания в гостинице.</w:t>
      </w:r>
    </w:p>
    <w:p w:rsidR="00C50D46" w:rsidRPr="00C50D46" w:rsidRDefault="00C50D46" w:rsidP="00C50D46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C50D46">
        <w:rPr>
          <w:rFonts w:ascii="Times New Roman" w:hAnsi="Times New Roman" w:cs="Times New Roman"/>
          <w:sz w:val="28"/>
          <w:szCs w:val="28"/>
          <w:lang w:val="kk-KZ"/>
        </w:rPr>
        <w:t>11. Структура туристского гостиничного комплекса.</w:t>
      </w:r>
    </w:p>
    <w:p w:rsidR="00C50D46" w:rsidRPr="00C50D46" w:rsidRDefault="00C50D46" w:rsidP="00C50D46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C50D46">
        <w:rPr>
          <w:rFonts w:ascii="Times New Roman" w:hAnsi="Times New Roman" w:cs="Times New Roman"/>
          <w:sz w:val="28"/>
          <w:szCs w:val="28"/>
          <w:lang w:val="kk-KZ"/>
        </w:rPr>
        <w:t>12. Организационная структура гостиничного предприятия.</w:t>
      </w:r>
    </w:p>
    <w:p w:rsidR="00C50D46" w:rsidRPr="00C50D46" w:rsidRDefault="00C50D46" w:rsidP="00C50D46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C50D46">
        <w:rPr>
          <w:rFonts w:ascii="Times New Roman" w:hAnsi="Times New Roman" w:cs="Times New Roman"/>
          <w:sz w:val="28"/>
          <w:szCs w:val="28"/>
          <w:lang w:val="kk-KZ"/>
        </w:rPr>
        <w:t xml:space="preserve">13. </w:t>
      </w:r>
      <w:r w:rsidR="00E20AE7" w:rsidRPr="00E20AE7">
        <w:rPr>
          <w:rFonts w:ascii="Times New Roman" w:hAnsi="Times New Roman" w:cs="Times New Roman"/>
          <w:sz w:val="28"/>
          <w:szCs w:val="28"/>
          <w:lang w:val="kk-KZ"/>
        </w:rPr>
        <w:t>Основные услуги и управление персоналом в гостиничных предприятиях.</w:t>
      </w:r>
    </w:p>
    <w:p w:rsidR="00C50D46" w:rsidRPr="00C50D46" w:rsidRDefault="00C50D46" w:rsidP="00C50D46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C50D46">
        <w:rPr>
          <w:rFonts w:ascii="Times New Roman" w:hAnsi="Times New Roman" w:cs="Times New Roman"/>
          <w:sz w:val="28"/>
          <w:szCs w:val="28"/>
          <w:lang w:val="kk-KZ"/>
        </w:rPr>
        <w:t xml:space="preserve">14. Формирование основных услуг гостиницы. </w:t>
      </w:r>
    </w:p>
    <w:p w:rsidR="00C50D46" w:rsidRPr="00C50D46" w:rsidRDefault="00C50D46" w:rsidP="00C50D46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C50D46">
        <w:rPr>
          <w:rFonts w:ascii="Times New Roman" w:hAnsi="Times New Roman" w:cs="Times New Roman"/>
          <w:sz w:val="28"/>
          <w:szCs w:val="28"/>
          <w:lang w:val="kk-KZ"/>
        </w:rPr>
        <w:t>15. Состав гостиничных номеров.</w:t>
      </w:r>
    </w:p>
    <w:p w:rsidR="00C50D46" w:rsidRPr="00C50D46" w:rsidRDefault="00C50D46" w:rsidP="00C50D46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C50D46">
        <w:rPr>
          <w:rFonts w:ascii="Times New Roman" w:hAnsi="Times New Roman" w:cs="Times New Roman"/>
          <w:sz w:val="28"/>
          <w:szCs w:val="28"/>
          <w:lang w:val="kk-KZ"/>
        </w:rPr>
        <w:t>16. Служба размещения, ее функции.</w:t>
      </w:r>
    </w:p>
    <w:p w:rsidR="00C50D46" w:rsidRPr="00C50D46" w:rsidRDefault="00C50D46" w:rsidP="00C50D46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C50D46">
        <w:rPr>
          <w:rFonts w:ascii="Times New Roman" w:hAnsi="Times New Roman" w:cs="Times New Roman"/>
          <w:sz w:val="28"/>
          <w:szCs w:val="28"/>
          <w:lang w:val="kk-KZ"/>
        </w:rPr>
        <w:t>17. Система жизнеобеспечения гостиницы.</w:t>
      </w:r>
    </w:p>
    <w:p w:rsidR="00C50D46" w:rsidRPr="00C50D46" w:rsidRDefault="00C50D46" w:rsidP="00C50D46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C50D46">
        <w:rPr>
          <w:rFonts w:ascii="Times New Roman" w:hAnsi="Times New Roman" w:cs="Times New Roman"/>
          <w:sz w:val="28"/>
          <w:szCs w:val="28"/>
          <w:lang w:val="kk-KZ"/>
        </w:rPr>
        <w:t>18. Организация питания в гостинице.</w:t>
      </w:r>
    </w:p>
    <w:p w:rsidR="00C50D46" w:rsidRPr="00C50D46" w:rsidRDefault="00C50D46" w:rsidP="00C50D46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C50D46">
        <w:rPr>
          <w:rFonts w:ascii="Times New Roman" w:hAnsi="Times New Roman" w:cs="Times New Roman"/>
          <w:sz w:val="28"/>
          <w:szCs w:val="28"/>
          <w:lang w:val="kk-KZ"/>
        </w:rPr>
        <w:t>19. Основные понятия ресторанного бизнеса в индустрии гостеприимства.</w:t>
      </w:r>
    </w:p>
    <w:p w:rsidR="00C50D46" w:rsidRPr="00C50D46" w:rsidRDefault="00C50D46" w:rsidP="00C50D46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C50D46">
        <w:rPr>
          <w:rFonts w:ascii="Times New Roman" w:hAnsi="Times New Roman" w:cs="Times New Roman"/>
          <w:sz w:val="28"/>
          <w:szCs w:val="28"/>
          <w:lang w:val="kk-KZ"/>
        </w:rPr>
        <w:t>20. Корпоративная культура в индустрии гостеприимства.</w:t>
      </w:r>
    </w:p>
    <w:p w:rsidR="00C50D46" w:rsidRPr="00C50D46" w:rsidRDefault="00C50D46" w:rsidP="00C50D46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C50D46">
        <w:rPr>
          <w:rFonts w:ascii="Times New Roman" w:hAnsi="Times New Roman" w:cs="Times New Roman"/>
          <w:sz w:val="28"/>
          <w:szCs w:val="28"/>
          <w:lang w:val="kk-KZ"/>
        </w:rPr>
        <w:t>21. Технологический цикл обслуживания в гостинице.</w:t>
      </w:r>
    </w:p>
    <w:p w:rsidR="00C50D46" w:rsidRPr="00C50D46" w:rsidRDefault="00C50D46" w:rsidP="00C50D46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C50D46">
        <w:rPr>
          <w:rFonts w:ascii="Times New Roman" w:hAnsi="Times New Roman" w:cs="Times New Roman"/>
          <w:sz w:val="28"/>
          <w:szCs w:val="28"/>
          <w:lang w:val="kk-KZ"/>
        </w:rPr>
        <w:t>22. Международные гостиничные сети.</w:t>
      </w:r>
    </w:p>
    <w:p w:rsidR="00C50D46" w:rsidRPr="00C50D46" w:rsidRDefault="00C50D46" w:rsidP="00C50D46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C50D46">
        <w:rPr>
          <w:rFonts w:ascii="Times New Roman" w:hAnsi="Times New Roman" w:cs="Times New Roman"/>
          <w:sz w:val="28"/>
          <w:szCs w:val="28"/>
          <w:lang w:val="kk-KZ"/>
        </w:rPr>
        <w:t>23. Маркетинговая деятельность в гостиничном хозяйстве.</w:t>
      </w:r>
    </w:p>
    <w:p w:rsidR="00C50D46" w:rsidRPr="00C50D46" w:rsidRDefault="00C50D46" w:rsidP="00C50D46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C50D46">
        <w:rPr>
          <w:rFonts w:ascii="Times New Roman" w:hAnsi="Times New Roman" w:cs="Times New Roman"/>
          <w:sz w:val="28"/>
          <w:szCs w:val="28"/>
          <w:lang w:val="kk-KZ"/>
        </w:rPr>
        <w:t>24. Ценообразование и формирование цен в гостиничном хозяйстве.</w:t>
      </w:r>
    </w:p>
    <w:p w:rsidR="00C50D46" w:rsidRPr="00C50D46" w:rsidRDefault="00C50D46" w:rsidP="00C50D46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C50D46">
        <w:rPr>
          <w:rFonts w:ascii="Times New Roman" w:hAnsi="Times New Roman" w:cs="Times New Roman"/>
          <w:sz w:val="28"/>
          <w:szCs w:val="28"/>
          <w:lang w:val="kk-KZ"/>
        </w:rPr>
        <w:t>25. Экономические показатели гостиничного производства.</w:t>
      </w:r>
    </w:p>
    <w:p w:rsidR="00C50D46" w:rsidRPr="00C50D46" w:rsidRDefault="00C50D46" w:rsidP="00C50D46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C50D46">
        <w:rPr>
          <w:rFonts w:ascii="Times New Roman" w:hAnsi="Times New Roman" w:cs="Times New Roman"/>
          <w:sz w:val="28"/>
          <w:szCs w:val="28"/>
          <w:lang w:val="kk-KZ"/>
        </w:rPr>
        <w:t>26. Типовые должностные инструкции на гостиничных предприятиях.</w:t>
      </w:r>
    </w:p>
    <w:p w:rsidR="00C50D46" w:rsidRPr="00C50D46" w:rsidRDefault="00C50D46" w:rsidP="00C50D46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C50D46">
        <w:rPr>
          <w:rFonts w:ascii="Times New Roman" w:hAnsi="Times New Roman" w:cs="Times New Roman"/>
          <w:sz w:val="28"/>
          <w:szCs w:val="28"/>
          <w:lang w:val="kk-KZ"/>
        </w:rPr>
        <w:t>27. Основные формы хозяйствования в гостиничной индустрии.</w:t>
      </w:r>
    </w:p>
    <w:p w:rsidR="00C50D46" w:rsidRPr="00C50D46" w:rsidRDefault="00C50D46" w:rsidP="00C50D46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C50D46">
        <w:rPr>
          <w:rFonts w:ascii="Times New Roman" w:hAnsi="Times New Roman" w:cs="Times New Roman"/>
          <w:sz w:val="28"/>
          <w:szCs w:val="28"/>
          <w:lang w:val="kk-KZ"/>
        </w:rPr>
        <w:t>28. Риск-менеджмент в индустрии гостеприимства.</w:t>
      </w:r>
    </w:p>
    <w:p w:rsidR="00C50D46" w:rsidRPr="00C50D46" w:rsidRDefault="00C50D46" w:rsidP="00C50D46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C50D46">
        <w:rPr>
          <w:rFonts w:ascii="Times New Roman" w:hAnsi="Times New Roman" w:cs="Times New Roman"/>
          <w:sz w:val="28"/>
          <w:szCs w:val="28"/>
          <w:lang w:val="kk-KZ"/>
        </w:rPr>
        <w:t xml:space="preserve">29. </w:t>
      </w:r>
      <w:r w:rsidR="00E20AE7" w:rsidRPr="00E20AE7">
        <w:rPr>
          <w:rFonts w:ascii="Times New Roman" w:hAnsi="Times New Roman" w:cs="Times New Roman"/>
          <w:sz w:val="28"/>
          <w:szCs w:val="28"/>
          <w:lang w:val="kk-KZ"/>
        </w:rPr>
        <w:t>Основные виды питания, предлагаемых в отеле.</w:t>
      </w:r>
    </w:p>
    <w:p w:rsidR="00C50D46" w:rsidRDefault="00C50D46" w:rsidP="00C50D46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C50D46">
        <w:rPr>
          <w:rFonts w:ascii="Times New Roman" w:hAnsi="Times New Roman" w:cs="Times New Roman"/>
          <w:sz w:val="28"/>
          <w:szCs w:val="28"/>
          <w:lang w:val="kk-KZ"/>
        </w:rPr>
        <w:t>30. Информационные технологии в индустрии гостеприимства.</w:t>
      </w:r>
    </w:p>
    <w:p w:rsidR="000A031D" w:rsidRDefault="000A031D">
      <w:pPr>
        <w:rPr>
          <w:rFonts w:ascii="Times New Roman" w:hAnsi="Times New Roman" w:cs="Times New Roman"/>
          <w:b/>
          <w:sz w:val="28"/>
          <w:szCs w:val="28"/>
          <w:lang w:val="kk-KZ"/>
        </w:rPr>
      </w:pPr>
      <w:r>
        <w:rPr>
          <w:rFonts w:ascii="Times New Roman" w:hAnsi="Times New Roman" w:cs="Times New Roman"/>
          <w:b/>
          <w:sz w:val="28"/>
          <w:szCs w:val="28"/>
          <w:lang w:val="kk-KZ"/>
        </w:rPr>
        <w:br w:type="page"/>
      </w:r>
    </w:p>
    <w:p w:rsidR="007F250B" w:rsidRDefault="00086692" w:rsidP="00733D21">
      <w:pPr>
        <w:spacing w:after="0" w:line="240" w:lineRule="auto"/>
        <w:ind w:firstLine="708"/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  <w:r w:rsidRPr="00086692">
        <w:rPr>
          <w:rFonts w:ascii="Times New Roman" w:hAnsi="Times New Roman" w:cs="Times New Roman"/>
          <w:b/>
          <w:sz w:val="28"/>
          <w:szCs w:val="28"/>
          <w:lang w:val="kk-KZ"/>
        </w:rPr>
        <w:lastRenderedPageBreak/>
        <w:t xml:space="preserve">Модуль 2. </w:t>
      </w:r>
      <w:r>
        <w:rPr>
          <w:rFonts w:ascii="Times New Roman" w:hAnsi="Times New Roman" w:cs="Times New Roman"/>
          <w:b/>
          <w:sz w:val="28"/>
          <w:szCs w:val="28"/>
          <w:lang w:val="kk-KZ"/>
        </w:rPr>
        <w:t>С</w:t>
      </w:r>
      <w:r w:rsidRPr="00086692">
        <w:rPr>
          <w:rFonts w:ascii="Times New Roman" w:hAnsi="Times New Roman" w:cs="Times New Roman"/>
          <w:b/>
          <w:sz w:val="28"/>
          <w:szCs w:val="28"/>
          <w:lang w:val="kk-KZ"/>
        </w:rPr>
        <w:t>ервисн</w:t>
      </w:r>
      <w:r>
        <w:rPr>
          <w:rFonts w:ascii="Times New Roman" w:hAnsi="Times New Roman" w:cs="Times New Roman"/>
          <w:b/>
          <w:sz w:val="28"/>
          <w:szCs w:val="28"/>
          <w:lang w:val="kk-KZ"/>
        </w:rPr>
        <w:t>ая</w:t>
      </w:r>
      <w:r w:rsidRPr="00086692">
        <w:rPr>
          <w:rFonts w:ascii="Times New Roman" w:hAnsi="Times New Roman" w:cs="Times New Roman"/>
          <w:b/>
          <w:sz w:val="28"/>
          <w:szCs w:val="28"/>
          <w:lang w:val="kk-KZ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  <w:lang w:val="kk-KZ"/>
        </w:rPr>
        <w:t>деятельность</w:t>
      </w:r>
    </w:p>
    <w:p w:rsidR="00086692" w:rsidRPr="00086692" w:rsidRDefault="00086692" w:rsidP="0008669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A33AF0">
        <w:rPr>
          <w:rFonts w:ascii="Times New Roman" w:hAnsi="Times New Roman" w:cs="Times New Roman"/>
          <w:b/>
          <w:sz w:val="28"/>
          <w:szCs w:val="28"/>
          <w:lang w:val="kk-KZ"/>
        </w:rPr>
        <w:t xml:space="preserve">1. </w:t>
      </w:r>
      <w:r w:rsidR="00A33AF0" w:rsidRPr="00A33AF0">
        <w:rPr>
          <w:rFonts w:ascii="Times New Roman" w:hAnsi="Times New Roman" w:cs="Times New Roman"/>
          <w:b/>
          <w:sz w:val="28"/>
          <w:szCs w:val="28"/>
          <w:lang w:val="kk-KZ"/>
        </w:rPr>
        <w:t>П</w:t>
      </w:r>
      <w:r w:rsidRPr="00A33AF0">
        <w:rPr>
          <w:rFonts w:ascii="Times New Roman" w:hAnsi="Times New Roman" w:cs="Times New Roman"/>
          <w:b/>
          <w:sz w:val="28"/>
          <w:szCs w:val="28"/>
          <w:lang w:val="kk-KZ"/>
        </w:rPr>
        <w:t>сихологическая культура гостиничного и ресторанного сервиса.</w:t>
      </w:r>
      <w:r w:rsidRPr="00086692">
        <w:rPr>
          <w:rFonts w:ascii="Times New Roman" w:hAnsi="Times New Roman" w:cs="Times New Roman"/>
          <w:sz w:val="28"/>
          <w:szCs w:val="28"/>
          <w:lang w:val="kk-KZ"/>
        </w:rPr>
        <w:t xml:space="preserve"> Определение пригодности для работы в гостиничном </w:t>
      </w:r>
      <w:r w:rsidR="00A33AF0">
        <w:rPr>
          <w:rFonts w:ascii="Times New Roman" w:hAnsi="Times New Roman" w:cs="Times New Roman"/>
          <w:sz w:val="28"/>
          <w:szCs w:val="28"/>
          <w:lang w:val="kk-KZ"/>
        </w:rPr>
        <w:t xml:space="preserve">и </w:t>
      </w:r>
      <w:r w:rsidRPr="00086692">
        <w:rPr>
          <w:rFonts w:ascii="Times New Roman" w:hAnsi="Times New Roman" w:cs="Times New Roman"/>
          <w:sz w:val="28"/>
          <w:szCs w:val="28"/>
          <w:lang w:val="kk-KZ"/>
        </w:rPr>
        <w:t>ресторанном бизнесе. Психология процесса обслуживания клиентов в гостинице и ресторане. Определение темперамента потребителей.</w:t>
      </w:r>
    </w:p>
    <w:p w:rsidR="00086692" w:rsidRPr="00086692" w:rsidRDefault="00086692" w:rsidP="0008669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527C06">
        <w:rPr>
          <w:rFonts w:ascii="Times New Roman" w:hAnsi="Times New Roman" w:cs="Times New Roman"/>
          <w:b/>
          <w:sz w:val="28"/>
          <w:szCs w:val="28"/>
          <w:lang w:val="kk-KZ"/>
        </w:rPr>
        <w:t>2.</w:t>
      </w:r>
      <w:r w:rsidR="00527C06" w:rsidRPr="00527C06">
        <w:rPr>
          <w:rFonts w:ascii="Times New Roman" w:hAnsi="Times New Roman" w:cs="Times New Roman"/>
          <w:b/>
          <w:sz w:val="28"/>
          <w:szCs w:val="28"/>
          <w:lang w:val="kk-KZ"/>
        </w:rPr>
        <w:t xml:space="preserve"> Э</w:t>
      </w:r>
      <w:r w:rsidRPr="00527C06">
        <w:rPr>
          <w:rFonts w:ascii="Times New Roman" w:hAnsi="Times New Roman" w:cs="Times New Roman"/>
          <w:b/>
          <w:sz w:val="28"/>
          <w:szCs w:val="28"/>
          <w:lang w:val="kk-KZ"/>
        </w:rPr>
        <w:t>тическая культура гостиничного и ресторанного сервиса.</w:t>
      </w:r>
      <w:r w:rsidRPr="00086692">
        <w:rPr>
          <w:rFonts w:ascii="Times New Roman" w:hAnsi="Times New Roman" w:cs="Times New Roman"/>
          <w:sz w:val="28"/>
          <w:szCs w:val="28"/>
          <w:lang w:val="kk-KZ"/>
        </w:rPr>
        <w:t xml:space="preserve"> Культура и этикет работников гостинично-ресторанного бизнеса. Корпоративная культура. Роль сотрудников в этом процессе. Формирование имиджа гостиницы и ресторана.</w:t>
      </w:r>
    </w:p>
    <w:p w:rsidR="00086692" w:rsidRPr="00086692" w:rsidRDefault="00527C06" w:rsidP="0008669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527C06">
        <w:rPr>
          <w:rFonts w:ascii="Times New Roman" w:hAnsi="Times New Roman" w:cs="Times New Roman"/>
          <w:b/>
          <w:sz w:val="28"/>
          <w:szCs w:val="28"/>
          <w:lang w:val="kk-KZ"/>
        </w:rPr>
        <w:t>3. Э</w:t>
      </w:r>
      <w:r w:rsidR="00086692" w:rsidRPr="00527C06">
        <w:rPr>
          <w:rFonts w:ascii="Times New Roman" w:hAnsi="Times New Roman" w:cs="Times New Roman"/>
          <w:b/>
          <w:sz w:val="28"/>
          <w:szCs w:val="28"/>
          <w:lang w:val="kk-KZ"/>
        </w:rPr>
        <w:t>стетическая культура гостиничного и ресторанного сервиса.</w:t>
      </w:r>
      <w:r w:rsidR="00086692" w:rsidRPr="00086692">
        <w:rPr>
          <w:rFonts w:ascii="Times New Roman" w:hAnsi="Times New Roman" w:cs="Times New Roman"/>
          <w:sz w:val="28"/>
          <w:szCs w:val="28"/>
          <w:lang w:val="kk-KZ"/>
        </w:rPr>
        <w:t xml:space="preserve"> Составление условного «светлого» и «зеленого» дизайна кабинета, спальни, гостиной, ванной комнаты, прихожей в гостинице. Эстетика украшения блюд.</w:t>
      </w:r>
    </w:p>
    <w:p w:rsidR="00086692" w:rsidRPr="00086692" w:rsidRDefault="00086692" w:rsidP="0008669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354D2A">
        <w:rPr>
          <w:rFonts w:ascii="Times New Roman" w:hAnsi="Times New Roman" w:cs="Times New Roman"/>
          <w:b/>
          <w:sz w:val="28"/>
          <w:szCs w:val="28"/>
          <w:lang w:val="kk-KZ"/>
        </w:rPr>
        <w:t>4.</w:t>
      </w:r>
      <w:r w:rsidR="00527C06" w:rsidRPr="00354D2A">
        <w:rPr>
          <w:rFonts w:ascii="Times New Roman" w:hAnsi="Times New Roman" w:cs="Times New Roman"/>
          <w:b/>
          <w:sz w:val="28"/>
          <w:szCs w:val="28"/>
          <w:lang w:val="kk-KZ"/>
        </w:rPr>
        <w:t xml:space="preserve"> О</w:t>
      </w:r>
      <w:r w:rsidRPr="00354D2A">
        <w:rPr>
          <w:rFonts w:ascii="Times New Roman" w:hAnsi="Times New Roman" w:cs="Times New Roman"/>
          <w:b/>
          <w:sz w:val="28"/>
          <w:szCs w:val="28"/>
          <w:lang w:val="kk-KZ"/>
        </w:rPr>
        <w:t>рганизационная культура гостиничного и ресторанного сервиса.</w:t>
      </w:r>
      <w:r w:rsidRPr="00086692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="00455AFF" w:rsidRPr="00455AFF">
        <w:rPr>
          <w:rFonts w:ascii="Times New Roman" w:hAnsi="Times New Roman" w:cs="Times New Roman"/>
          <w:sz w:val="28"/>
          <w:szCs w:val="28"/>
          <w:lang w:val="kk-KZ"/>
        </w:rPr>
        <w:t>Организационная культура в системе ключевых факторов развития предприятий гостиничного бизнеса.</w:t>
      </w:r>
      <w:r w:rsidR="00455AFF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="00455AFF" w:rsidRPr="00455AFF">
        <w:rPr>
          <w:rFonts w:ascii="Times New Roman" w:hAnsi="Times New Roman" w:cs="Times New Roman"/>
          <w:sz w:val="28"/>
          <w:szCs w:val="28"/>
          <w:lang w:val="kk-KZ"/>
        </w:rPr>
        <w:t>Жизненный цикл организационной культуры предприятия гостиничного бизнеса и маркетинговый подход к ее изменениям.</w:t>
      </w:r>
      <w:r w:rsidR="00455AFF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Pr="00086692">
        <w:rPr>
          <w:rFonts w:ascii="Times New Roman" w:hAnsi="Times New Roman" w:cs="Times New Roman"/>
          <w:sz w:val="28"/>
          <w:szCs w:val="28"/>
          <w:lang w:val="kk-KZ"/>
        </w:rPr>
        <w:t>Организация безопасности в ресторанном сервисе. Разработка музыкальных программ, ориентированных на разнообразный контингент специалистов и гурманов.</w:t>
      </w:r>
    </w:p>
    <w:p w:rsidR="00086692" w:rsidRPr="00086692" w:rsidRDefault="00086692" w:rsidP="0008669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527C06">
        <w:rPr>
          <w:rFonts w:ascii="Times New Roman" w:hAnsi="Times New Roman" w:cs="Times New Roman"/>
          <w:b/>
          <w:sz w:val="28"/>
          <w:szCs w:val="28"/>
          <w:lang w:val="kk-KZ"/>
        </w:rPr>
        <w:t xml:space="preserve">5. </w:t>
      </w:r>
      <w:r w:rsidR="00527C06" w:rsidRPr="00527C06">
        <w:rPr>
          <w:rFonts w:ascii="Times New Roman" w:hAnsi="Times New Roman" w:cs="Times New Roman"/>
          <w:b/>
          <w:sz w:val="28"/>
          <w:szCs w:val="28"/>
          <w:lang w:val="kk-KZ"/>
        </w:rPr>
        <w:t>Р</w:t>
      </w:r>
      <w:r w:rsidRPr="00527C06">
        <w:rPr>
          <w:rFonts w:ascii="Times New Roman" w:hAnsi="Times New Roman" w:cs="Times New Roman"/>
          <w:b/>
          <w:sz w:val="28"/>
          <w:szCs w:val="28"/>
          <w:lang w:val="kk-KZ"/>
        </w:rPr>
        <w:t>екламная деятельность на сервисных предприятиях.</w:t>
      </w:r>
      <w:r w:rsidRPr="00086692">
        <w:rPr>
          <w:rFonts w:ascii="Times New Roman" w:hAnsi="Times New Roman" w:cs="Times New Roman"/>
          <w:sz w:val="28"/>
          <w:szCs w:val="28"/>
          <w:lang w:val="kk-KZ"/>
        </w:rPr>
        <w:t xml:space="preserve"> Реклама, специфика, фнукции на сервисных предприятиях. Подготовка рекламных проектов для гостиничного комплекса (ориентация в соответствии с заданием). Подготовка рекламных проектов для комплекса питания (ориентация в соответствии с заданием). Этические аспекты рекламной кампании. Связи с общественностью.</w:t>
      </w:r>
    </w:p>
    <w:p w:rsidR="00086692" w:rsidRPr="00086692" w:rsidRDefault="00086692" w:rsidP="0008669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5364AF">
        <w:rPr>
          <w:rFonts w:ascii="Times New Roman" w:hAnsi="Times New Roman" w:cs="Times New Roman"/>
          <w:b/>
          <w:sz w:val="28"/>
          <w:szCs w:val="28"/>
          <w:lang w:val="kk-KZ"/>
        </w:rPr>
        <w:t>6.</w:t>
      </w:r>
      <w:r w:rsidR="00043F9E" w:rsidRPr="005364AF">
        <w:rPr>
          <w:rFonts w:ascii="Times New Roman" w:hAnsi="Times New Roman" w:cs="Times New Roman"/>
          <w:b/>
          <w:sz w:val="28"/>
          <w:szCs w:val="28"/>
          <w:lang w:val="kk-KZ"/>
        </w:rPr>
        <w:t xml:space="preserve"> И</w:t>
      </w:r>
      <w:r w:rsidRPr="005364AF">
        <w:rPr>
          <w:rFonts w:ascii="Times New Roman" w:hAnsi="Times New Roman" w:cs="Times New Roman"/>
          <w:b/>
          <w:sz w:val="28"/>
          <w:szCs w:val="28"/>
          <w:lang w:val="kk-KZ"/>
        </w:rPr>
        <w:t>мидж на сервисных предприятиях.</w:t>
      </w:r>
      <w:r w:rsidRPr="005364AF">
        <w:rPr>
          <w:rFonts w:ascii="Times New Roman" w:hAnsi="Times New Roman" w:cs="Times New Roman"/>
          <w:sz w:val="28"/>
          <w:szCs w:val="28"/>
          <w:lang w:val="kk-KZ"/>
        </w:rPr>
        <w:t xml:space="preserve"> Понятие имиджа на сервисных предприятиях. Классификация основных видов и форм деятельности персонала. Рассмотрение персонала как факторов и условий, способствующих положительному формированию имиджа. Программа формирования имиджа персонала в сервисном бизнесе. Процесс позитивного формирования имиджа персонала. Предпринимательство как имидж персонала и особая форма экономической активности.</w:t>
      </w:r>
    </w:p>
    <w:p w:rsidR="00086692" w:rsidRPr="00086692" w:rsidRDefault="00086692" w:rsidP="0008669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043F9E">
        <w:rPr>
          <w:rFonts w:ascii="Times New Roman" w:hAnsi="Times New Roman" w:cs="Times New Roman"/>
          <w:b/>
          <w:sz w:val="28"/>
          <w:szCs w:val="28"/>
          <w:lang w:val="kk-KZ"/>
        </w:rPr>
        <w:t>7.</w:t>
      </w:r>
      <w:r w:rsidR="00043F9E" w:rsidRPr="00043F9E">
        <w:rPr>
          <w:rFonts w:ascii="Times New Roman" w:hAnsi="Times New Roman" w:cs="Times New Roman"/>
          <w:b/>
          <w:sz w:val="28"/>
          <w:szCs w:val="28"/>
          <w:lang w:val="kk-KZ"/>
        </w:rPr>
        <w:t xml:space="preserve"> У</w:t>
      </w:r>
      <w:r w:rsidRPr="00043F9E">
        <w:rPr>
          <w:rFonts w:ascii="Times New Roman" w:hAnsi="Times New Roman" w:cs="Times New Roman"/>
          <w:b/>
          <w:sz w:val="28"/>
          <w:szCs w:val="28"/>
          <w:lang w:val="kk-KZ"/>
        </w:rPr>
        <w:t>словия и факторы развития гостиничной индустрии как сервисного предприятия.</w:t>
      </w:r>
      <w:r w:rsidRPr="00086692">
        <w:rPr>
          <w:rFonts w:ascii="Times New Roman" w:hAnsi="Times New Roman" w:cs="Times New Roman"/>
          <w:sz w:val="28"/>
          <w:szCs w:val="28"/>
          <w:lang w:val="kk-KZ"/>
        </w:rPr>
        <w:t xml:space="preserve"> Влияние факторов производства на развитие гостиничной индустрии. Труд, капитал и земля. Труд в отеле: живой и материализованный. </w:t>
      </w:r>
      <w:r w:rsidR="00043F9E" w:rsidRPr="00086692">
        <w:rPr>
          <w:rFonts w:ascii="Times New Roman" w:hAnsi="Times New Roman" w:cs="Times New Roman"/>
          <w:sz w:val="28"/>
          <w:szCs w:val="28"/>
          <w:lang w:val="kk-KZ"/>
        </w:rPr>
        <w:t xml:space="preserve">Земля </w:t>
      </w:r>
      <w:r w:rsidR="00043F9E">
        <w:rPr>
          <w:rFonts w:ascii="Times New Roman" w:hAnsi="Times New Roman" w:cs="Times New Roman"/>
          <w:sz w:val="28"/>
          <w:szCs w:val="28"/>
          <w:lang w:val="kk-KZ"/>
        </w:rPr>
        <w:t>как в</w:t>
      </w:r>
      <w:r w:rsidRPr="00086692">
        <w:rPr>
          <w:rFonts w:ascii="Times New Roman" w:hAnsi="Times New Roman" w:cs="Times New Roman"/>
          <w:sz w:val="28"/>
          <w:szCs w:val="28"/>
          <w:lang w:val="kk-KZ"/>
        </w:rPr>
        <w:t>ажны</w:t>
      </w:r>
      <w:r w:rsidR="00043F9E">
        <w:rPr>
          <w:rFonts w:ascii="Times New Roman" w:hAnsi="Times New Roman" w:cs="Times New Roman"/>
          <w:sz w:val="28"/>
          <w:szCs w:val="28"/>
          <w:lang w:val="kk-KZ"/>
        </w:rPr>
        <w:t>й фактор</w:t>
      </w:r>
      <w:r w:rsidRPr="00086692">
        <w:rPr>
          <w:rFonts w:ascii="Times New Roman" w:hAnsi="Times New Roman" w:cs="Times New Roman"/>
          <w:sz w:val="28"/>
          <w:szCs w:val="28"/>
          <w:lang w:val="kk-KZ"/>
        </w:rPr>
        <w:t xml:space="preserve"> при производстве услуг в гостинице. Основны</w:t>
      </w:r>
      <w:r w:rsidR="009C4FAF">
        <w:rPr>
          <w:rFonts w:ascii="Times New Roman" w:hAnsi="Times New Roman" w:cs="Times New Roman"/>
          <w:sz w:val="28"/>
          <w:szCs w:val="28"/>
          <w:lang w:val="kk-KZ"/>
        </w:rPr>
        <w:t>е</w:t>
      </w:r>
      <w:r w:rsidRPr="00086692">
        <w:rPr>
          <w:rFonts w:ascii="Times New Roman" w:hAnsi="Times New Roman" w:cs="Times New Roman"/>
          <w:sz w:val="28"/>
          <w:szCs w:val="28"/>
          <w:lang w:val="kk-KZ"/>
        </w:rPr>
        <w:t xml:space="preserve"> фактор</w:t>
      </w:r>
      <w:r w:rsidR="009C4FAF">
        <w:rPr>
          <w:rFonts w:ascii="Times New Roman" w:hAnsi="Times New Roman" w:cs="Times New Roman"/>
          <w:sz w:val="28"/>
          <w:szCs w:val="28"/>
          <w:lang w:val="kk-KZ"/>
        </w:rPr>
        <w:t>ы</w:t>
      </w:r>
      <w:r w:rsidRPr="00086692">
        <w:rPr>
          <w:rFonts w:ascii="Times New Roman" w:hAnsi="Times New Roman" w:cs="Times New Roman"/>
          <w:sz w:val="28"/>
          <w:szCs w:val="28"/>
          <w:lang w:val="kk-KZ"/>
        </w:rPr>
        <w:t xml:space="preserve"> в условиях осуществления гостиничной деятельности: предпринимательская идея в гостиничной деятельности; технология производства в соответствии с предпринимательской идеей; средство производства как форма использования выбранной технологии; предпринимательский капитал, предпринимательское мышление и тип дисциплины.</w:t>
      </w:r>
    </w:p>
    <w:p w:rsidR="00086692" w:rsidRPr="00086692" w:rsidRDefault="00086692" w:rsidP="0008669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9C4FAF">
        <w:rPr>
          <w:rFonts w:ascii="Times New Roman" w:hAnsi="Times New Roman" w:cs="Times New Roman"/>
          <w:b/>
          <w:sz w:val="28"/>
          <w:szCs w:val="28"/>
          <w:lang w:val="kk-KZ"/>
        </w:rPr>
        <w:t>8</w:t>
      </w:r>
      <w:r w:rsidRPr="005364AF">
        <w:rPr>
          <w:rFonts w:ascii="Times New Roman" w:hAnsi="Times New Roman" w:cs="Times New Roman"/>
          <w:b/>
          <w:sz w:val="28"/>
          <w:szCs w:val="28"/>
          <w:lang w:val="kk-KZ"/>
        </w:rPr>
        <w:t xml:space="preserve">. </w:t>
      </w:r>
      <w:r w:rsidR="009C4FAF" w:rsidRPr="005364AF">
        <w:rPr>
          <w:rFonts w:ascii="Times New Roman" w:hAnsi="Times New Roman" w:cs="Times New Roman"/>
          <w:b/>
          <w:sz w:val="28"/>
          <w:szCs w:val="28"/>
          <w:lang w:val="kk-KZ"/>
        </w:rPr>
        <w:t>Ф</w:t>
      </w:r>
      <w:r w:rsidRPr="005364AF">
        <w:rPr>
          <w:rFonts w:ascii="Times New Roman" w:hAnsi="Times New Roman" w:cs="Times New Roman"/>
          <w:b/>
          <w:sz w:val="28"/>
          <w:szCs w:val="28"/>
          <w:lang w:val="kk-KZ"/>
        </w:rPr>
        <w:t>ормирование имиджа персонала гостиницы.</w:t>
      </w:r>
      <w:r w:rsidRPr="005364AF">
        <w:rPr>
          <w:rFonts w:ascii="Times New Roman" w:hAnsi="Times New Roman" w:cs="Times New Roman"/>
          <w:sz w:val="28"/>
          <w:szCs w:val="28"/>
          <w:lang w:val="kk-KZ"/>
        </w:rPr>
        <w:t xml:space="preserve"> По</w:t>
      </w:r>
      <w:r w:rsidRPr="00086692">
        <w:rPr>
          <w:rFonts w:ascii="Times New Roman" w:hAnsi="Times New Roman" w:cs="Times New Roman"/>
          <w:sz w:val="28"/>
          <w:szCs w:val="28"/>
          <w:lang w:val="kk-KZ"/>
        </w:rPr>
        <w:t xml:space="preserve">нятие имиджа и его виды. Эффектный образ. Незаметный имидж. Внутренний и внешний имидж. Создание внутреннего имиджа: кадровая политика отеля; направления и </w:t>
      </w:r>
      <w:r w:rsidRPr="00086692">
        <w:rPr>
          <w:rFonts w:ascii="Times New Roman" w:hAnsi="Times New Roman" w:cs="Times New Roman"/>
          <w:sz w:val="28"/>
          <w:szCs w:val="28"/>
          <w:lang w:val="kk-KZ"/>
        </w:rPr>
        <w:lastRenderedPageBreak/>
        <w:t>тренинги сотрудников; система похвалы сотрудников. Создание внешнего имиджа: качество услуг; презентабельный имидж; рекламная компания; коммуникация с информационными средствами; внешний вид сотрудников.</w:t>
      </w:r>
    </w:p>
    <w:p w:rsidR="00086692" w:rsidRPr="00086692" w:rsidRDefault="00086692" w:rsidP="0008669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354D2A">
        <w:rPr>
          <w:rFonts w:ascii="Times New Roman" w:hAnsi="Times New Roman" w:cs="Times New Roman"/>
          <w:b/>
          <w:sz w:val="28"/>
          <w:szCs w:val="28"/>
          <w:lang w:val="kk-KZ"/>
        </w:rPr>
        <w:t xml:space="preserve">9. </w:t>
      </w:r>
      <w:r w:rsidR="00FD4469" w:rsidRPr="00354D2A">
        <w:rPr>
          <w:rFonts w:ascii="Times New Roman" w:hAnsi="Times New Roman" w:cs="Times New Roman"/>
          <w:b/>
          <w:sz w:val="28"/>
          <w:szCs w:val="28"/>
          <w:lang w:val="kk-KZ"/>
        </w:rPr>
        <w:t>Стандартная к</w:t>
      </w:r>
      <w:r w:rsidR="009C4FAF" w:rsidRPr="00354D2A">
        <w:rPr>
          <w:rFonts w:ascii="Times New Roman" w:hAnsi="Times New Roman" w:cs="Times New Roman"/>
          <w:b/>
          <w:sz w:val="28"/>
          <w:szCs w:val="28"/>
          <w:lang w:val="kk-KZ"/>
        </w:rPr>
        <w:t>лассификация</w:t>
      </w:r>
      <w:r w:rsidRPr="00354D2A">
        <w:rPr>
          <w:rFonts w:ascii="Times New Roman" w:hAnsi="Times New Roman" w:cs="Times New Roman"/>
          <w:b/>
          <w:sz w:val="28"/>
          <w:szCs w:val="28"/>
          <w:lang w:val="kk-KZ"/>
        </w:rPr>
        <w:t xml:space="preserve"> гостиничных номеров.</w:t>
      </w:r>
      <w:r w:rsidRPr="00354D2A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="009C4FAF" w:rsidRPr="00354D2A">
        <w:rPr>
          <w:rFonts w:ascii="Times New Roman" w:hAnsi="Times New Roman" w:cs="Times New Roman"/>
          <w:sz w:val="28"/>
          <w:szCs w:val="28"/>
          <w:lang w:val="kk-KZ"/>
        </w:rPr>
        <w:t xml:space="preserve">Классификация </w:t>
      </w:r>
      <w:r w:rsidRPr="00354D2A">
        <w:rPr>
          <w:rFonts w:ascii="Times New Roman" w:hAnsi="Times New Roman" w:cs="Times New Roman"/>
          <w:sz w:val="28"/>
          <w:szCs w:val="28"/>
          <w:lang w:val="kk-KZ"/>
        </w:rPr>
        <w:t xml:space="preserve">гостиничных номеров: по количеству мест; по количеству номеров; по расположению. По количеству мест: одноместные, двухместные, трехместные номера и т.д. </w:t>
      </w:r>
      <w:r w:rsidR="009C4FAF" w:rsidRPr="00354D2A">
        <w:rPr>
          <w:rFonts w:ascii="Times New Roman" w:hAnsi="Times New Roman" w:cs="Times New Roman"/>
          <w:sz w:val="28"/>
          <w:szCs w:val="28"/>
          <w:lang w:val="kk-KZ"/>
        </w:rPr>
        <w:t>О</w:t>
      </w:r>
      <w:r w:rsidRPr="00354D2A">
        <w:rPr>
          <w:rFonts w:ascii="Times New Roman" w:hAnsi="Times New Roman" w:cs="Times New Roman"/>
          <w:sz w:val="28"/>
          <w:szCs w:val="28"/>
          <w:lang w:val="kk-KZ"/>
        </w:rPr>
        <w:t>дноместный номер в отеле и мотеле</w:t>
      </w:r>
      <w:r w:rsidR="009C4FAF" w:rsidRPr="00354D2A">
        <w:rPr>
          <w:rFonts w:ascii="Times New Roman" w:hAnsi="Times New Roman" w:cs="Times New Roman"/>
          <w:sz w:val="28"/>
          <w:szCs w:val="28"/>
          <w:lang w:val="kk-KZ"/>
        </w:rPr>
        <w:t xml:space="preserve"> – </w:t>
      </w:r>
      <w:r w:rsidRPr="00354D2A">
        <w:rPr>
          <w:rFonts w:ascii="Times New Roman" w:hAnsi="Times New Roman" w:cs="Times New Roman"/>
          <w:sz w:val="28"/>
          <w:szCs w:val="28"/>
          <w:lang w:val="kk-KZ"/>
        </w:rPr>
        <w:t>самая дорогая категория для размещ</w:t>
      </w:r>
      <w:r w:rsidRPr="00086692">
        <w:rPr>
          <w:rFonts w:ascii="Times New Roman" w:hAnsi="Times New Roman" w:cs="Times New Roman"/>
          <w:sz w:val="28"/>
          <w:szCs w:val="28"/>
          <w:lang w:val="kk-KZ"/>
        </w:rPr>
        <w:t xml:space="preserve">ения одного посетителя. По количеству номеров: однокомнатные номера, двухкомнатные и трехкомнатные номера и т.д. </w:t>
      </w:r>
      <w:r w:rsidR="009C4FAF">
        <w:rPr>
          <w:rFonts w:ascii="Times New Roman" w:hAnsi="Times New Roman" w:cs="Times New Roman"/>
          <w:sz w:val="28"/>
          <w:szCs w:val="28"/>
          <w:lang w:val="kk-KZ"/>
        </w:rPr>
        <w:t>П</w:t>
      </w:r>
      <w:r w:rsidRPr="00086692">
        <w:rPr>
          <w:rFonts w:ascii="Times New Roman" w:hAnsi="Times New Roman" w:cs="Times New Roman"/>
          <w:sz w:val="28"/>
          <w:szCs w:val="28"/>
          <w:lang w:val="kk-KZ"/>
        </w:rPr>
        <w:t>о назначению номера: в бизнес-группе, эконом-группе и номера-апартаменты. Апартаменты-люксы</w:t>
      </w:r>
      <w:r w:rsidR="009C4FAF">
        <w:rPr>
          <w:rFonts w:ascii="Times New Roman" w:hAnsi="Times New Roman" w:cs="Times New Roman"/>
          <w:sz w:val="28"/>
          <w:szCs w:val="28"/>
          <w:lang w:val="kk-KZ"/>
        </w:rPr>
        <w:t xml:space="preserve"> – </w:t>
      </w:r>
      <w:r w:rsidRPr="00086692">
        <w:rPr>
          <w:rFonts w:ascii="Times New Roman" w:hAnsi="Times New Roman" w:cs="Times New Roman"/>
          <w:sz w:val="28"/>
          <w:szCs w:val="28"/>
          <w:lang w:val="kk-KZ"/>
        </w:rPr>
        <w:t xml:space="preserve">3,4-комнатные номера, площадь проживания не менее 45 квадратных метров, в их составе может отсутствовать кулинарная комната. Самая дорогая категория номеров: </w:t>
      </w:r>
      <w:r w:rsidR="009C4FAF">
        <w:rPr>
          <w:rFonts w:ascii="Times New Roman" w:hAnsi="Times New Roman" w:cs="Times New Roman"/>
          <w:sz w:val="28"/>
          <w:szCs w:val="28"/>
          <w:lang w:val="kk-KZ"/>
        </w:rPr>
        <w:t>«</w:t>
      </w:r>
      <w:r w:rsidRPr="00086692">
        <w:rPr>
          <w:rFonts w:ascii="Times New Roman" w:hAnsi="Times New Roman" w:cs="Times New Roman"/>
          <w:sz w:val="28"/>
          <w:szCs w:val="28"/>
          <w:lang w:val="kk-KZ"/>
        </w:rPr>
        <w:t>suite</w:t>
      </w:r>
      <w:r w:rsidR="009C4FAF">
        <w:rPr>
          <w:rFonts w:ascii="Times New Roman" w:hAnsi="Times New Roman" w:cs="Times New Roman"/>
          <w:sz w:val="28"/>
          <w:szCs w:val="28"/>
          <w:lang w:val="kk-KZ"/>
        </w:rPr>
        <w:t>»</w:t>
      </w:r>
      <w:r w:rsidRPr="00086692">
        <w:rPr>
          <w:rFonts w:ascii="Times New Roman" w:hAnsi="Times New Roman" w:cs="Times New Roman"/>
          <w:sz w:val="28"/>
          <w:szCs w:val="28"/>
          <w:lang w:val="kk-KZ"/>
        </w:rPr>
        <w:t xml:space="preserve"> номера.</w:t>
      </w:r>
      <w:r w:rsidR="009C4FAF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</w:p>
    <w:p w:rsidR="00086692" w:rsidRDefault="00086692" w:rsidP="0008669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1F2ECF">
        <w:rPr>
          <w:rFonts w:ascii="Times New Roman" w:hAnsi="Times New Roman" w:cs="Times New Roman"/>
          <w:b/>
          <w:sz w:val="28"/>
          <w:szCs w:val="28"/>
          <w:lang w:val="kk-KZ"/>
        </w:rPr>
        <w:t>10. Понятие и содержание сервисной деятельности.</w:t>
      </w:r>
      <w:r w:rsidRPr="00086692">
        <w:rPr>
          <w:rFonts w:ascii="Times New Roman" w:hAnsi="Times New Roman" w:cs="Times New Roman"/>
          <w:sz w:val="28"/>
          <w:szCs w:val="28"/>
          <w:lang w:val="kk-KZ"/>
        </w:rPr>
        <w:t xml:space="preserve"> Термины </w:t>
      </w:r>
      <w:r w:rsidR="001F2ECF">
        <w:rPr>
          <w:rFonts w:ascii="Times New Roman" w:hAnsi="Times New Roman" w:cs="Times New Roman"/>
          <w:sz w:val="28"/>
          <w:szCs w:val="28"/>
          <w:lang w:val="kk-KZ"/>
        </w:rPr>
        <w:t>«с</w:t>
      </w:r>
      <w:r w:rsidRPr="00086692">
        <w:rPr>
          <w:rFonts w:ascii="Times New Roman" w:hAnsi="Times New Roman" w:cs="Times New Roman"/>
          <w:sz w:val="28"/>
          <w:szCs w:val="28"/>
          <w:lang w:val="kk-KZ"/>
        </w:rPr>
        <w:t>ервис</w:t>
      </w:r>
      <w:r w:rsidR="001F2ECF">
        <w:rPr>
          <w:rFonts w:ascii="Times New Roman" w:hAnsi="Times New Roman" w:cs="Times New Roman"/>
          <w:sz w:val="28"/>
          <w:szCs w:val="28"/>
          <w:lang w:val="kk-KZ"/>
        </w:rPr>
        <w:t xml:space="preserve">» </w:t>
      </w:r>
      <w:r w:rsidRPr="00086692">
        <w:rPr>
          <w:rFonts w:ascii="Times New Roman" w:hAnsi="Times New Roman" w:cs="Times New Roman"/>
          <w:sz w:val="28"/>
          <w:szCs w:val="28"/>
          <w:lang w:val="kk-KZ"/>
        </w:rPr>
        <w:t xml:space="preserve">и </w:t>
      </w:r>
      <w:r w:rsidR="001F2ECF">
        <w:rPr>
          <w:rFonts w:ascii="Times New Roman" w:hAnsi="Times New Roman" w:cs="Times New Roman"/>
          <w:sz w:val="28"/>
          <w:szCs w:val="28"/>
          <w:lang w:val="kk-KZ"/>
        </w:rPr>
        <w:t>«услуга» и понятие сервисного обслуживания</w:t>
      </w:r>
      <w:r w:rsidRPr="00086692">
        <w:rPr>
          <w:rFonts w:ascii="Times New Roman" w:hAnsi="Times New Roman" w:cs="Times New Roman"/>
          <w:sz w:val="28"/>
          <w:szCs w:val="28"/>
          <w:lang w:val="kk-KZ"/>
        </w:rPr>
        <w:t>. Методология научного анализа сервисной деятельности. Роль и особенности сервисного обслуживания. Содержание и особенности сервисной деятельности. Факторы организации сервисной деятельности. Классификация сервисных услуг. Принципы организации сервисных услуг.</w:t>
      </w:r>
    </w:p>
    <w:p w:rsidR="00C85B9D" w:rsidRPr="00C85B9D" w:rsidRDefault="00C85B9D" w:rsidP="00C85B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C85B9D">
        <w:rPr>
          <w:rFonts w:ascii="Times New Roman" w:hAnsi="Times New Roman" w:cs="Times New Roman"/>
          <w:b/>
          <w:sz w:val="28"/>
          <w:szCs w:val="28"/>
          <w:lang w:val="kk-KZ"/>
        </w:rPr>
        <w:t>11. История развития и социальные предпосылки сервисной деятельности.</w:t>
      </w:r>
      <w:r w:rsidRPr="00C85B9D">
        <w:rPr>
          <w:rFonts w:ascii="Times New Roman" w:hAnsi="Times New Roman" w:cs="Times New Roman"/>
          <w:sz w:val="28"/>
          <w:szCs w:val="28"/>
          <w:lang w:val="kk-KZ"/>
        </w:rPr>
        <w:t xml:space="preserve"> Возникновение и этапы развития услуг. Социальные предпосылки возникновения сервиса. Этапы и проблемы развития рынка услуг РК. Сервисное обслуживание как форма удовлетворения потребностей. Структура бытового обслуживания, его связь с другой сферой деятельности.</w:t>
      </w:r>
    </w:p>
    <w:p w:rsidR="00C85B9D" w:rsidRPr="00C85B9D" w:rsidRDefault="00C85B9D" w:rsidP="00C85B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C85B9D">
        <w:rPr>
          <w:rFonts w:ascii="Times New Roman" w:hAnsi="Times New Roman" w:cs="Times New Roman"/>
          <w:b/>
          <w:sz w:val="28"/>
          <w:szCs w:val="28"/>
          <w:lang w:val="kk-KZ"/>
        </w:rPr>
        <w:t xml:space="preserve">12. Виды, циклы, </w:t>
      </w:r>
      <w:r>
        <w:rPr>
          <w:rFonts w:ascii="Times New Roman" w:hAnsi="Times New Roman" w:cs="Times New Roman"/>
          <w:b/>
          <w:sz w:val="28"/>
          <w:szCs w:val="28"/>
          <w:lang w:val="kk-KZ"/>
        </w:rPr>
        <w:t>принципы</w:t>
      </w:r>
      <w:r w:rsidRPr="00C85B9D">
        <w:rPr>
          <w:rFonts w:ascii="Times New Roman" w:hAnsi="Times New Roman" w:cs="Times New Roman"/>
          <w:b/>
          <w:sz w:val="28"/>
          <w:szCs w:val="28"/>
          <w:lang w:val="kk-KZ"/>
        </w:rPr>
        <w:t xml:space="preserve"> сервисной деятельности. </w:t>
      </w:r>
      <w:r w:rsidRPr="00C85B9D">
        <w:rPr>
          <w:rFonts w:ascii="Times New Roman" w:hAnsi="Times New Roman" w:cs="Times New Roman"/>
          <w:sz w:val="28"/>
          <w:szCs w:val="28"/>
          <w:lang w:val="kk-KZ"/>
        </w:rPr>
        <w:t>Виды сервисных услуг. Виды материальной и социокультурной деятельности. Жизненный цикл сервисного обслуживания. Организация сервисного обслуживания. Правила сервисной деятельности.</w:t>
      </w:r>
    </w:p>
    <w:p w:rsidR="00C85B9D" w:rsidRPr="00C85B9D" w:rsidRDefault="00C85B9D" w:rsidP="00C85B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C85B9D">
        <w:rPr>
          <w:rFonts w:ascii="Times New Roman" w:hAnsi="Times New Roman" w:cs="Times New Roman"/>
          <w:b/>
          <w:sz w:val="28"/>
          <w:szCs w:val="28"/>
          <w:lang w:val="kk-KZ"/>
        </w:rPr>
        <w:t xml:space="preserve">13. Особенности управления сервисным предприятием. </w:t>
      </w:r>
      <w:r w:rsidRPr="00C85B9D">
        <w:rPr>
          <w:rFonts w:ascii="Times New Roman" w:hAnsi="Times New Roman" w:cs="Times New Roman"/>
          <w:sz w:val="28"/>
          <w:szCs w:val="28"/>
          <w:lang w:val="kk-KZ"/>
        </w:rPr>
        <w:t>Услуги по управлению сервисным предприятием. Особенности управления на крупных, средних и малых сервисных предприятиях. Менеджмент и стратегические цели и задачи сервисного предприятия. Обеспечение безопасности на сервисных предприятиях.</w:t>
      </w:r>
    </w:p>
    <w:p w:rsidR="00C85B9D" w:rsidRPr="00C85B9D" w:rsidRDefault="00C85B9D" w:rsidP="00C85B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5364AF">
        <w:rPr>
          <w:rFonts w:ascii="Times New Roman" w:hAnsi="Times New Roman" w:cs="Times New Roman"/>
          <w:b/>
          <w:sz w:val="28"/>
          <w:szCs w:val="28"/>
          <w:lang w:val="kk-KZ"/>
        </w:rPr>
        <w:t>14. Гостиничный сервис.</w:t>
      </w:r>
      <w:r w:rsidRPr="005364AF">
        <w:rPr>
          <w:rFonts w:ascii="Times New Roman" w:hAnsi="Times New Roman" w:cs="Times New Roman"/>
          <w:sz w:val="28"/>
          <w:szCs w:val="28"/>
          <w:lang w:val="kk-KZ"/>
        </w:rPr>
        <w:t xml:space="preserve"> Сущность и значение гостиничных услуг. Классификация гостиниц и номеров. Виды и особенности сервисного обслуживания в гостинице. Организация деятельности по приему и размещению гостей. Качество обслуживания гостиниц и средств размещения. Элементы стандартизации и нормативные требования, связанные с оказанием услуг.</w:t>
      </w:r>
    </w:p>
    <w:p w:rsidR="00C85B9D" w:rsidRPr="00C85B9D" w:rsidRDefault="00C85B9D" w:rsidP="00C85B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C85B9D">
        <w:rPr>
          <w:rFonts w:ascii="Times New Roman" w:hAnsi="Times New Roman" w:cs="Times New Roman"/>
          <w:b/>
          <w:sz w:val="28"/>
          <w:szCs w:val="28"/>
          <w:lang w:val="kk-KZ"/>
        </w:rPr>
        <w:t>15. Сущность и особенности социальной деятельности.</w:t>
      </w:r>
      <w:r w:rsidRPr="00C85B9D">
        <w:rPr>
          <w:rFonts w:ascii="Times New Roman" w:hAnsi="Times New Roman" w:cs="Times New Roman"/>
          <w:sz w:val="28"/>
          <w:szCs w:val="28"/>
          <w:lang w:val="kk-KZ"/>
        </w:rPr>
        <w:t xml:space="preserve"> Характеристика социальной деятельности. Особенности развития социальной деятельности. Структура и виды социальной деятельности. Формы организации обслуживания населения. Значение и подходы к оптимизации планировки и размеров сервисного предприятия. Сферы осуществления сервисной деятельности.</w:t>
      </w:r>
    </w:p>
    <w:p w:rsidR="00C85B9D" w:rsidRPr="00C85B9D" w:rsidRDefault="00C85B9D" w:rsidP="00C85B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C85B9D">
        <w:rPr>
          <w:rFonts w:ascii="Times New Roman" w:hAnsi="Times New Roman" w:cs="Times New Roman"/>
          <w:b/>
          <w:sz w:val="28"/>
          <w:szCs w:val="28"/>
          <w:lang w:val="kk-KZ"/>
        </w:rPr>
        <w:lastRenderedPageBreak/>
        <w:t xml:space="preserve">16. Транспортные перевозки как вид сервисной деятельности. </w:t>
      </w:r>
      <w:r w:rsidRPr="00C85B9D">
        <w:rPr>
          <w:rFonts w:ascii="Times New Roman" w:hAnsi="Times New Roman" w:cs="Times New Roman"/>
          <w:sz w:val="28"/>
          <w:szCs w:val="28"/>
          <w:lang w:val="kk-KZ"/>
        </w:rPr>
        <w:t>Сущность и значение деятельности транспортных перевозок. Виды и особенности деятельности по транспортным перевозкам. Состав процесса в транспортных перевозках. Основы организации обслуживания потребителей в транспортной сфере. Роль обслуживания потребителей в повышении конкурентоспособности предприятия в сфере транспортного сервиса. Основы организации обслуживания клиентов.</w:t>
      </w:r>
    </w:p>
    <w:p w:rsidR="00C85B9D" w:rsidRPr="00C85B9D" w:rsidRDefault="00C85B9D" w:rsidP="00C85B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544441">
        <w:rPr>
          <w:rFonts w:ascii="Times New Roman" w:hAnsi="Times New Roman" w:cs="Times New Roman"/>
          <w:b/>
          <w:sz w:val="28"/>
          <w:szCs w:val="28"/>
          <w:lang w:val="kk-KZ"/>
        </w:rPr>
        <w:t>17.</w:t>
      </w:r>
      <w:r w:rsidR="00544441" w:rsidRPr="00544441">
        <w:rPr>
          <w:rFonts w:ascii="Times New Roman" w:hAnsi="Times New Roman" w:cs="Times New Roman"/>
          <w:b/>
          <w:sz w:val="28"/>
          <w:szCs w:val="28"/>
          <w:lang w:val="kk-KZ"/>
        </w:rPr>
        <w:t xml:space="preserve"> О</w:t>
      </w:r>
      <w:r w:rsidRPr="00544441">
        <w:rPr>
          <w:rFonts w:ascii="Times New Roman" w:hAnsi="Times New Roman" w:cs="Times New Roman"/>
          <w:b/>
          <w:sz w:val="28"/>
          <w:szCs w:val="28"/>
          <w:lang w:val="kk-KZ"/>
        </w:rPr>
        <w:t>рганизации питания – как комплекс сервисных услуг.</w:t>
      </w:r>
      <w:r w:rsidRPr="00C85B9D">
        <w:rPr>
          <w:rFonts w:ascii="Times New Roman" w:hAnsi="Times New Roman" w:cs="Times New Roman"/>
          <w:sz w:val="28"/>
          <w:szCs w:val="28"/>
          <w:lang w:val="kk-KZ"/>
        </w:rPr>
        <w:t xml:space="preserve"> Организация, проведение услуг гостеприимства и питания. </w:t>
      </w:r>
      <w:r w:rsidR="00544441">
        <w:rPr>
          <w:rFonts w:ascii="Times New Roman" w:hAnsi="Times New Roman" w:cs="Times New Roman"/>
          <w:sz w:val="28"/>
          <w:szCs w:val="28"/>
          <w:lang w:val="kk-KZ"/>
        </w:rPr>
        <w:t>К</w:t>
      </w:r>
      <w:r w:rsidR="00544441" w:rsidRPr="00C85B9D">
        <w:rPr>
          <w:rFonts w:ascii="Times New Roman" w:hAnsi="Times New Roman" w:cs="Times New Roman"/>
          <w:sz w:val="28"/>
          <w:szCs w:val="28"/>
          <w:lang w:val="kk-KZ"/>
        </w:rPr>
        <w:t xml:space="preserve">ухня </w:t>
      </w:r>
      <w:r w:rsidR="00544441">
        <w:rPr>
          <w:rFonts w:ascii="Times New Roman" w:hAnsi="Times New Roman" w:cs="Times New Roman"/>
          <w:sz w:val="28"/>
          <w:szCs w:val="28"/>
          <w:lang w:val="kk-KZ"/>
        </w:rPr>
        <w:t>р</w:t>
      </w:r>
      <w:r w:rsidRPr="00C85B9D">
        <w:rPr>
          <w:rFonts w:ascii="Times New Roman" w:hAnsi="Times New Roman" w:cs="Times New Roman"/>
          <w:sz w:val="28"/>
          <w:szCs w:val="28"/>
          <w:lang w:val="kk-KZ"/>
        </w:rPr>
        <w:t>есторан</w:t>
      </w:r>
      <w:r w:rsidR="00544441">
        <w:rPr>
          <w:rFonts w:ascii="Times New Roman" w:hAnsi="Times New Roman" w:cs="Times New Roman"/>
          <w:sz w:val="28"/>
          <w:szCs w:val="28"/>
          <w:lang w:val="kk-KZ"/>
        </w:rPr>
        <w:t>а</w:t>
      </w:r>
      <w:r w:rsidRPr="00C85B9D">
        <w:rPr>
          <w:rFonts w:ascii="Times New Roman" w:hAnsi="Times New Roman" w:cs="Times New Roman"/>
          <w:sz w:val="28"/>
          <w:szCs w:val="28"/>
          <w:lang w:val="kk-KZ"/>
        </w:rPr>
        <w:t xml:space="preserve"> и обслуживание гостей в залах ресторана. Ресторан и бары отеля. Факторы, влияющие на планирование меню. Тип</w:t>
      </w:r>
      <w:r w:rsidR="00544441">
        <w:rPr>
          <w:rFonts w:ascii="Times New Roman" w:hAnsi="Times New Roman" w:cs="Times New Roman"/>
          <w:sz w:val="28"/>
          <w:szCs w:val="28"/>
          <w:lang w:val="kk-KZ"/>
        </w:rPr>
        <w:t>ы</w:t>
      </w:r>
      <w:r w:rsidRPr="00C85B9D">
        <w:rPr>
          <w:rFonts w:ascii="Times New Roman" w:hAnsi="Times New Roman" w:cs="Times New Roman"/>
          <w:sz w:val="28"/>
          <w:szCs w:val="28"/>
          <w:lang w:val="kk-KZ"/>
        </w:rPr>
        <w:t xml:space="preserve"> расходов и продаж продуктов питания.</w:t>
      </w:r>
    </w:p>
    <w:p w:rsidR="00C85B9D" w:rsidRPr="00C85B9D" w:rsidRDefault="00C85B9D" w:rsidP="00C85B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544441">
        <w:rPr>
          <w:rFonts w:ascii="Times New Roman" w:hAnsi="Times New Roman" w:cs="Times New Roman"/>
          <w:b/>
          <w:sz w:val="28"/>
          <w:szCs w:val="28"/>
          <w:lang w:val="kk-KZ"/>
        </w:rPr>
        <w:t>18.</w:t>
      </w:r>
      <w:r w:rsidR="00544441" w:rsidRPr="00544441">
        <w:rPr>
          <w:rFonts w:ascii="Times New Roman" w:hAnsi="Times New Roman" w:cs="Times New Roman"/>
          <w:b/>
          <w:sz w:val="28"/>
          <w:szCs w:val="28"/>
          <w:lang w:val="kk-KZ"/>
        </w:rPr>
        <w:t xml:space="preserve"> С</w:t>
      </w:r>
      <w:r w:rsidRPr="00544441">
        <w:rPr>
          <w:rFonts w:ascii="Times New Roman" w:hAnsi="Times New Roman" w:cs="Times New Roman"/>
          <w:b/>
          <w:sz w:val="28"/>
          <w:szCs w:val="28"/>
          <w:lang w:val="kk-KZ"/>
        </w:rPr>
        <w:t>ервисное обслуживание выставок, конференций, совещаний.</w:t>
      </w:r>
      <w:r w:rsidRPr="00C85B9D">
        <w:rPr>
          <w:rFonts w:ascii="Times New Roman" w:hAnsi="Times New Roman" w:cs="Times New Roman"/>
          <w:sz w:val="28"/>
          <w:szCs w:val="28"/>
          <w:lang w:val="kk-KZ"/>
        </w:rPr>
        <w:t xml:space="preserve"> Описание выставочных и ярмарочных мероприятий. Методы и приемы работы фирмы при участии в выставочных мероприятиях. Работа персонала обслуживающей фирмы во время выставки. Пути повышения качества обслуживания. Понятие и содержание сервисных технологий в мероприятиях.</w:t>
      </w:r>
    </w:p>
    <w:p w:rsidR="00C85B9D" w:rsidRPr="00C85B9D" w:rsidRDefault="00C85B9D" w:rsidP="00C85B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544441">
        <w:rPr>
          <w:rFonts w:ascii="Times New Roman" w:hAnsi="Times New Roman" w:cs="Times New Roman"/>
          <w:b/>
          <w:sz w:val="28"/>
          <w:szCs w:val="28"/>
          <w:lang w:val="kk-KZ"/>
        </w:rPr>
        <w:t xml:space="preserve">19. </w:t>
      </w:r>
      <w:r w:rsidR="00FD4469">
        <w:rPr>
          <w:rFonts w:ascii="Times New Roman" w:hAnsi="Times New Roman" w:cs="Times New Roman"/>
          <w:b/>
          <w:sz w:val="28"/>
          <w:szCs w:val="28"/>
          <w:lang w:val="kk-KZ"/>
        </w:rPr>
        <w:t xml:space="preserve">Сервисные </w:t>
      </w:r>
      <w:r w:rsidR="00FD4469" w:rsidRPr="00354D2A">
        <w:rPr>
          <w:rFonts w:ascii="Times New Roman" w:hAnsi="Times New Roman" w:cs="Times New Roman"/>
          <w:b/>
          <w:sz w:val="28"/>
          <w:szCs w:val="28"/>
          <w:lang w:val="kk-KZ"/>
        </w:rPr>
        <w:t>у</w:t>
      </w:r>
      <w:r w:rsidRPr="00354D2A">
        <w:rPr>
          <w:rFonts w:ascii="Times New Roman" w:hAnsi="Times New Roman" w:cs="Times New Roman"/>
          <w:b/>
          <w:sz w:val="28"/>
          <w:szCs w:val="28"/>
          <w:lang w:val="kk-KZ"/>
        </w:rPr>
        <w:t>слуг</w:t>
      </w:r>
      <w:r w:rsidR="00FD4469" w:rsidRPr="00354D2A">
        <w:rPr>
          <w:rFonts w:ascii="Times New Roman" w:hAnsi="Times New Roman" w:cs="Times New Roman"/>
          <w:b/>
          <w:sz w:val="28"/>
          <w:szCs w:val="28"/>
          <w:lang w:val="kk-KZ"/>
        </w:rPr>
        <w:t>и</w:t>
      </w:r>
      <w:r w:rsidRPr="00354D2A">
        <w:rPr>
          <w:rFonts w:ascii="Times New Roman" w:hAnsi="Times New Roman" w:cs="Times New Roman"/>
          <w:b/>
          <w:sz w:val="28"/>
          <w:szCs w:val="28"/>
          <w:lang w:val="kk-KZ"/>
        </w:rPr>
        <w:t xml:space="preserve"> в туристской сфере.</w:t>
      </w:r>
      <w:r w:rsidRPr="00C85B9D">
        <w:rPr>
          <w:rFonts w:ascii="Times New Roman" w:hAnsi="Times New Roman" w:cs="Times New Roman"/>
          <w:sz w:val="28"/>
          <w:szCs w:val="28"/>
          <w:lang w:val="kk-KZ"/>
        </w:rPr>
        <w:t xml:space="preserve"> Виды и особенности </w:t>
      </w:r>
      <w:r w:rsidR="00FD4469">
        <w:rPr>
          <w:rFonts w:ascii="Times New Roman" w:hAnsi="Times New Roman" w:cs="Times New Roman"/>
          <w:sz w:val="28"/>
          <w:szCs w:val="28"/>
          <w:lang w:val="kk-KZ"/>
        </w:rPr>
        <w:t>услуг</w:t>
      </w:r>
      <w:r w:rsidRPr="00C85B9D">
        <w:rPr>
          <w:rFonts w:ascii="Times New Roman" w:hAnsi="Times New Roman" w:cs="Times New Roman"/>
          <w:sz w:val="28"/>
          <w:szCs w:val="28"/>
          <w:lang w:val="kk-KZ"/>
        </w:rPr>
        <w:t xml:space="preserve"> в сфере туристской деятельности. Субъекты и объекты туристской деятельности. Общие условия осуществления туристской деятельности. Туроператоры; тур</w:t>
      </w:r>
      <w:r w:rsidR="00E87DE7">
        <w:rPr>
          <w:rFonts w:ascii="Times New Roman" w:hAnsi="Times New Roman" w:cs="Times New Roman"/>
          <w:sz w:val="28"/>
          <w:szCs w:val="28"/>
          <w:lang w:val="kk-KZ"/>
        </w:rPr>
        <w:t xml:space="preserve">истские </w:t>
      </w:r>
      <w:r w:rsidRPr="00C85B9D">
        <w:rPr>
          <w:rFonts w:ascii="Times New Roman" w:hAnsi="Times New Roman" w:cs="Times New Roman"/>
          <w:sz w:val="28"/>
          <w:szCs w:val="28"/>
          <w:lang w:val="kk-KZ"/>
        </w:rPr>
        <w:t>агенты (турагенты); гиды (гиды-переводчики), инструкторы по туризму, экскурсоводы; туристы и их объединения; экскурсанты; иные объединения в сфере туристской деятельности; деятельность государственных органов, регулирующих общественные отношения в сфере туристской деятельности.</w:t>
      </w:r>
    </w:p>
    <w:p w:rsidR="00C85B9D" w:rsidRPr="00063CA7" w:rsidRDefault="00C85B9D" w:rsidP="00C85B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E87DE7">
        <w:rPr>
          <w:rFonts w:ascii="Times New Roman" w:hAnsi="Times New Roman" w:cs="Times New Roman"/>
          <w:b/>
          <w:sz w:val="28"/>
          <w:szCs w:val="28"/>
          <w:lang w:val="kk-KZ"/>
        </w:rPr>
        <w:t>20.</w:t>
      </w:r>
      <w:r w:rsidR="00E87DE7" w:rsidRPr="00E87DE7">
        <w:rPr>
          <w:rFonts w:ascii="Times New Roman" w:hAnsi="Times New Roman" w:cs="Times New Roman"/>
          <w:b/>
          <w:sz w:val="28"/>
          <w:szCs w:val="28"/>
          <w:lang w:val="kk-KZ"/>
        </w:rPr>
        <w:t xml:space="preserve"> С</w:t>
      </w:r>
      <w:r w:rsidRPr="00E87DE7">
        <w:rPr>
          <w:rFonts w:ascii="Times New Roman" w:hAnsi="Times New Roman" w:cs="Times New Roman"/>
          <w:b/>
          <w:sz w:val="28"/>
          <w:szCs w:val="28"/>
          <w:lang w:val="kk-KZ"/>
        </w:rPr>
        <w:t>ервисные услуги в сфере развлечений, отдыха и рекреации.</w:t>
      </w:r>
      <w:r w:rsidRPr="00C85B9D">
        <w:rPr>
          <w:rFonts w:ascii="Times New Roman" w:hAnsi="Times New Roman" w:cs="Times New Roman"/>
          <w:sz w:val="28"/>
          <w:szCs w:val="28"/>
          <w:lang w:val="kk-KZ"/>
        </w:rPr>
        <w:t xml:space="preserve"> Деятельность человека в эффективной организации досуга. Предприятия, предлагающие развлечения, </w:t>
      </w:r>
      <w:r w:rsidR="00E87DE7">
        <w:rPr>
          <w:rFonts w:ascii="Times New Roman" w:hAnsi="Times New Roman" w:cs="Times New Roman"/>
          <w:sz w:val="28"/>
          <w:szCs w:val="28"/>
          <w:lang w:val="kk-KZ"/>
        </w:rPr>
        <w:t>о</w:t>
      </w:r>
      <w:r w:rsidRPr="00C85B9D">
        <w:rPr>
          <w:rFonts w:ascii="Times New Roman" w:hAnsi="Times New Roman" w:cs="Times New Roman"/>
          <w:sz w:val="28"/>
          <w:szCs w:val="28"/>
          <w:lang w:val="kk-KZ"/>
        </w:rPr>
        <w:t>тдых и культурные мероприятия. Сфера досуговых услуг. Основные функции индустрии развлечений.</w:t>
      </w:r>
    </w:p>
    <w:p w:rsidR="00E87DE7" w:rsidRPr="00E87DE7" w:rsidRDefault="00E87DE7" w:rsidP="00E87D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E87DE7">
        <w:rPr>
          <w:rFonts w:ascii="Times New Roman" w:hAnsi="Times New Roman" w:cs="Times New Roman"/>
          <w:b/>
          <w:sz w:val="28"/>
          <w:szCs w:val="28"/>
          <w:lang w:val="kk-KZ"/>
        </w:rPr>
        <w:t>21. Услуги анимационного сервиса.</w:t>
      </w:r>
      <w:r w:rsidRPr="00E87DE7">
        <w:rPr>
          <w:rFonts w:ascii="Times New Roman" w:hAnsi="Times New Roman" w:cs="Times New Roman"/>
          <w:sz w:val="28"/>
          <w:szCs w:val="28"/>
          <w:lang w:val="kk-KZ"/>
        </w:rPr>
        <w:t xml:space="preserve"> Основы организации анимационного обслуживания. Основные аспекты анимации. Основные понятия в анимационном сервисе: анимация, сервис, аниматор. Структура процесса анимационного обслуживания. Организация процесса обслуживания по времени. Понятие и отраслевая структура сферы анимационного сервиса. Формирование рынка услуг и его особенности.</w:t>
      </w:r>
    </w:p>
    <w:p w:rsidR="00E87DE7" w:rsidRPr="00E87DE7" w:rsidRDefault="00E87DE7" w:rsidP="00E87D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E87DE7">
        <w:rPr>
          <w:rFonts w:ascii="Times New Roman" w:hAnsi="Times New Roman" w:cs="Times New Roman"/>
          <w:b/>
          <w:sz w:val="28"/>
          <w:szCs w:val="28"/>
          <w:lang w:val="kk-KZ"/>
        </w:rPr>
        <w:t>22. Рекламные услуги как вид сервисной деятельности.</w:t>
      </w:r>
      <w:r w:rsidRPr="00E87DE7">
        <w:rPr>
          <w:rFonts w:ascii="Times New Roman" w:hAnsi="Times New Roman" w:cs="Times New Roman"/>
          <w:sz w:val="28"/>
          <w:szCs w:val="28"/>
          <w:lang w:val="kk-KZ"/>
        </w:rPr>
        <w:t xml:space="preserve"> Рассмотрение рекламной деятельности как вида сервисной деятельности. Сущность и виды рекламы. Роль рекламы в сервисе. Рекламное обслуживание. Организация сервисного обслуживания с процессом оказания услуг. Организация рекламного обслуживания на предприятиях сервиса. Критерии качества работы и способы мотивации работников сервисных предприятий. Контроль удовлетворенности потребителей услуг.</w:t>
      </w:r>
    </w:p>
    <w:p w:rsidR="00E87DE7" w:rsidRPr="00E87DE7" w:rsidRDefault="00E87DE7" w:rsidP="00E87D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354D2A">
        <w:rPr>
          <w:rFonts w:ascii="Times New Roman" w:hAnsi="Times New Roman" w:cs="Times New Roman"/>
          <w:b/>
          <w:sz w:val="28"/>
          <w:szCs w:val="28"/>
          <w:lang w:val="kk-KZ"/>
        </w:rPr>
        <w:t xml:space="preserve">23. Динамика </w:t>
      </w:r>
      <w:r w:rsidR="00FD4469" w:rsidRPr="00354D2A">
        <w:rPr>
          <w:rFonts w:ascii="Times New Roman" w:hAnsi="Times New Roman" w:cs="Times New Roman"/>
          <w:b/>
          <w:sz w:val="28"/>
          <w:szCs w:val="28"/>
          <w:lang w:val="kk-KZ"/>
        </w:rPr>
        <w:t xml:space="preserve">развития </w:t>
      </w:r>
      <w:r w:rsidRPr="00354D2A">
        <w:rPr>
          <w:rFonts w:ascii="Times New Roman" w:hAnsi="Times New Roman" w:cs="Times New Roman"/>
          <w:b/>
          <w:sz w:val="28"/>
          <w:szCs w:val="28"/>
          <w:lang w:val="kk-KZ"/>
        </w:rPr>
        <w:t>мирового рынка услуг.</w:t>
      </w:r>
      <w:r w:rsidRPr="00354D2A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Pr="00FD4469">
        <w:rPr>
          <w:rFonts w:ascii="Times New Roman" w:hAnsi="Times New Roman" w:cs="Times New Roman"/>
          <w:sz w:val="28"/>
          <w:szCs w:val="28"/>
          <w:lang w:val="kk-KZ"/>
        </w:rPr>
        <w:t>Темпы развития рынка сервисных услуг в мире.</w:t>
      </w:r>
      <w:r w:rsidRPr="00E87DE7">
        <w:rPr>
          <w:rFonts w:ascii="Times New Roman" w:hAnsi="Times New Roman" w:cs="Times New Roman"/>
          <w:sz w:val="28"/>
          <w:szCs w:val="28"/>
          <w:lang w:val="kk-KZ"/>
        </w:rPr>
        <w:t xml:space="preserve"> Статистические показатели рынка услуг. Опыт зарубежных стран в совершенствовании качества услуг. Влияние разработки и продвижения на рынок новых видов услуг и форм обслуживания на </w:t>
      </w:r>
      <w:r w:rsidRPr="00E87DE7">
        <w:rPr>
          <w:rFonts w:ascii="Times New Roman" w:hAnsi="Times New Roman" w:cs="Times New Roman"/>
          <w:sz w:val="28"/>
          <w:szCs w:val="28"/>
          <w:lang w:val="kk-KZ"/>
        </w:rPr>
        <w:lastRenderedPageBreak/>
        <w:t>себестоимость и цену услуги. Удовлетворенность потребителей видами и качеством услуг, уровнем и качеством обслуживания. Оценка эффективности внедрения новых видов услуг и форм оказания услуг.</w:t>
      </w:r>
    </w:p>
    <w:p w:rsidR="00E87DE7" w:rsidRPr="00E87DE7" w:rsidRDefault="00E87DE7" w:rsidP="00E87D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E87DE7">
        <w:rPr>
          <w:rFonts w:ascii="Times New Roman" w:hAnsi="Times New Roman" w:cs="Times New Roman"/>
          <w:b/>
          <w:sz w:val="28"/>
          <w:szCs w:val="28"/>
          <w:lang w:val="kk-KZ"/>
        </w:rPr>
        <w:t>24. Система подготовки кадров для рынка сервисных услуг.</w:t>
      </w:r>
      <w:r w:rsidRPr="00E87DE7">
        <w:rPr>
          <w:rFonts w:ascii="Times New Roman" w:hAnsi="Times New Roman" w:cs="Times New Roman"/>
          <w:sz w:val="28"/>
          <w:szCs w:val="28"/>
          <w:lang w:val="kk-KZ"/>
        </w:rPr>
        <w:t xml:space="preserve"> Анализ современной системы подготовки специалистов для рынка услуг. Принципиальная кадровая система в индустрии гостеприимства. Зарубежный опыт подготовки специалистов для сферы деятельности. Прогрессивные виды обслуживания. Новые виды услуг. Перспективы развития сферы сервиса.</w:t>
      </w:r>
    </w:p>
    <w:p w:rsidR="00E87DE7" w:rsidRPr="00E87DE7" w:rsidRDefault="00E87DE7" w:rsidP="00E87D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E87DE7">
        <w:rPr>
          <w:rFonts w:ascii="Times New Roman" w:hAnsi="Times New Roman" w:cs="Times New Roman"/>
          <w:b/>
          <w:sz w:val="28"/>
          <w:szCs w:val="28"/>
          <w:lang w:val="kk-KZ"/>
        </w:rPr>
        <w:t xml:space="preserve">25. Основные свойства </w:t>
      </w:r>
      <w:r>
        <w:rPr>
          <w:rFonts w:ascii="Times New Roman" w:hAnsi="Times New Roman" w:cs="Times New Roman"/>
          <w:b/>
          <w:sz w:val="28"/>
          <w:szCs w:val="28"/>
          <w:lang w:val="kk-KZ"/>
        </w:rPr>
        <w:t>услуг</w:t>
      </w:r>
      <w:r w:rsidRPr="00E87DE7">
        <w:rPr>
          <w:rFonts w:ascii="Times New Roman" w:hAnsi="Times New Roman" w:cs="Times New Roman"/>
          <w:b/>
          <w:sz w:val="28"/>
          <w:szCs w:val="28"/>
          <w:lang w:val="kk-KZ"/>
        </w:rPr>
        <w:t>, учитываемые при управлении гостиничным бизнесом.</w:t>
      </w:r>
      <w:r w:rsidRPr="00E87DE7">
        <w:rPr>
          <w:rFonts w:ascii="Times New Roman" w:hAnsi="Times New Roman" w:cs="Times New Roman"/>
          <w:sz w:val="28"/>
          <w:szCs w:val="28"/>
          <w:lang w:val="kk-KZ"/>
        </w:rPr>
        <w:t xml:space="preserve"> Одновременность процессов производства и потребления. Ограничение возможности хранения. Мгновенный характер гостиничного сервиса. Участие работников в производственном процессе. Стандартное обслуживание. Характер сезонного спроса на гостиничные услуги. Взаимосвязь гостиничного сервиса и цели путешествия.</w:t>
      </w:r>
    </w:p>
    <w:p w:rsidR="00E87DE7" w:rsidRPr="00E87DE7" w:rsidRDefault="00E87DE7" w:rsidP="00E87D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5946F8">
        <w:rPr>
          <w:rFonts w:ascii="Times New Roman" w:hAnsi="Times New Roman" w:cs="Times New Roman"/>
          <w:b/>
          <w:sz w:val="28"/>
          <w:szCs w:val="28"/>
          <w:lang w:val="kk-KZ"/>
        </w:rPr>
        <w:t>26.</w:t>
      </w:r>
      <w:r w:rsidR="005946F8" w:rsidRPr="005946F8">
        <w:rPr>
          <w:rFonts w:ascii="Times New Roman" w:hAnsi="Times New Roman" w:cs="Times New Roman"/>
          <w:b/>
          <w:sz w:val="28"/>
          <w:szCs w:val="28"/>
          <w:lang w:val="kk-KZ"/>
        </w:rPr>
        <w:t xml:space="preserve"> Р</w:t>
      </w:r>
      <w:r w:rsidRPr="005946F8">
        <w:rPr>
          <w:rFonts w:ascii="Times New Roman" w:hAnsi="Times New Roman" w:cs="Times New Roman"/>
          <w:b/>
          <w:sz w:val="28"/>
          <w:szCs w:val="28"/>
          <w:lang w:val="kk-KZ"/>
        </w:rPr>
        <w:t>оль и место качества обслуживания на предприятиях сервиса.</w:t>
      </w:r>
      <w:r w:rsidRPr="00E87DE7">
        <w:rPr>
          <w:rFonts w:ascii="Times New Roman" w:hAnsi="Times New Roman" w:cs="Times New Roman"/>
          <w:sz w:val="28"/>
          <w:szCs w:val="28"/>
          <w:lang w:val="kk-KZ"/>
        </w:rPr>
        <w:t xml:space="preserve"> Влияние качественного обслуживания персонала на приток потребителей. Качество оказанных услуг. Умение персонала правильно работать с потребителями и полностью выполнять возложенную ответственность. Стимулирование обслуживающего персонала: награждение; оказание денежного вознаграждения. Повышение уровня мотивации. Степень качества обслуживания. Качество обслуживания: соотношения ожидаемого и оказанного обслуживания. </w:t>
      </w:r>
      <w:r w:rsidR="005946F8" w:rsidRPr="005946F8">
        <w:rPr>
          <w:rFonts w:ascii="Times New Roman" w:hAnsi="Times New Roman" w:cs="Times New Roman"/>
          <w:sz w:val="28"/>
          <w:szCs w:val="28"/>
          <w:lang w:val="kk-KZ"/>
        </w:rPr>
        <w:t xml:space="preserve">Факторы, влияющие на качество обслуживания в отелях: безопасность, защита, надежность, доступность, </w:t>
      </w:r>
      <w:r w:rsidR="005946F8">
        <w:rPr>
          <w:rFonts w:ascii="Times New Roman" w:hAnsi="Times New Roman" w:cs="Times New Roman"/>
          <w:sz w:val="28"/>
          <w:szCs w:val="28"/>
          <w:lang w:val="kk-KZ"/>
        </w:rPr>
        <w:t>известность</w:t>
      </w:r>
      <w:r w:rsidR="005946F8" w:rsidRPr="005946F8">
        <w:rPr>
          <w:rFonts w:ascii="Times New Roman" w:hAnsi="Times New Roman" w:cs="Times New Roman"/>
          <w:sz w:val="28"/>
          <w:szCs w:val="28"/>
          <w:lang w:val="kk-KZ"/>
        </w:rPr>
        <w:t xml:space="preserve"> отеля</w:t>
      </w:r>
      <w:r w:rsidR="005946F8">
        <w:rPr>
          <w:rFonts w:ascii="Times New Roman" w:hAnsi="Times New Roman" w:cs="Times New Roman"/>
          <w:sz w:val="28"/>
          <w:szCs w:val="28"/>
          <w:lang w:val="kk-KZ"/>
        </w:rPr>
        <w:t>.</w:t>
      </w:r>
      <w:r w:rsidRPr="00E87DE7">
        <w:rPr>
          <w:rFonts w:ascii="Times New Roman" w:hAnsi="Times New Roman" w:cs="Times New Roman"/>
          <w:sz w:val="28"/>
          <w:szCs w:val="28"/>
          <w:lang w:val="kk-KZ"/>
        </w:rPr>
        <w:t xml:space="preserve"> Управление качеством обслуживания в отелях. Категоризация обслуживания в отелях.</w:t>
      </w:r>
    </w:p>
    <w:p w:rsidR="00E87DE7" w:rsidRPr="00E87DE7" w:rsidRDefault="00E87DE7" w:rsidP="00E87D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5946F8">
        <w:rPr>
          <w:rFonts w:ascii="Times New Roman" w:hAnsi="Times New Roman" w:cs="Times New Roman"/>
          <w:b/>
          <w:sz w:val="28"/>
          <w:szCs w:val="28"/>
          <w:lang w:val="kk-KZ"/>
        </w:rPr>
        <w:t xml:space="preserve">27. </w:t>
      </w:r>
      <w:r w:rsidR="005946F8" w:rsidRPr="005946F8">
        <w:rPr>
          <w:rFonts w:ascii="Times New Roman" w:hAnsi="Times New Roman" w:cs="Times New Roman"/>
          <w:b/>
          <w:sz w:val="28"/>
          <w:szCs w:val="28"/>
          <w:lang w:val="kk-KZ"/>
        </w:rPr>
        <w:t>П</w:t>
      </w:r>
      <w:r w:rsidRPr="005946F8">
        <w:rPr>
          <w:rFonts w:ascii="Times New Roman" w:hAnsi="Times New Roman" w:cs="Times New Roman"/>
          <w:b/>
          <w:sz w:val="28"/>
          <w:szCs w:val="28"/>
          <w:lang w:val="kk-KZ"/>
        </w:rPr>
        <w:t>роизводительность труда на сервисных предприятиях.</w:t>
      </w:r>
      <w:r w:rsidRPr="00E87DE7">
        <w:rPr>
          <w:rFonts w:ascii="Times New Roman" w:hAnsi="Times New Roman" w:cs="Times New Roman"/>
          <w:sz w:val="28"/>
          <w:szCs w:val="28"/>
          <w:lang w:val="kk-KZ"/>
        </w:rPr>
        <w:t xml:space="preserve"> Эффективное использование персонала в сфере гостеприимства. Использование трудовых ресурсов. Факторы, определяющие эффективность использования рабочей силы. Награждение сотрудников. Методы поощрения сотрудников. Сущность и содержание производительности труда. Производительность труда на сервисных предприятиях. Факторы, влияющие на производительность труда. Медленный рост производительности труда в сфере услуг.</w:t>
      </w:r>
    </w:p>
    <w:p w:rsidR="00E87DE7" w:rsidRPr="00E87DE7" w:rsidRDefault="00E87DE7" w:rsidP="00E87D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5946F8">
        <w:rPr>
          <w:rFonts w:ascii="Times New Roman" w:hAnsi="Times New Roman" w:cs="Times New Roman"/>
          <w:b/>
          <w:sz w:val="28"/>
          <w:szCs w:val="28"/>
          <w:lang w:val="kk-KZ"/>
        </w:rPr>
        <w:t xml:space="preserve">28. </w:t>
      </w:r>
      <w:r w:rsidR="005946F8">
        <w:rPr>
          <w:rFonts w:ascii="Times New Roman" w:hAnsi="Times New Roman" w:cs="Times New Roman"/>
          <w:b/>
          <w:sz w:val="28"/>
          <w:szCs w:val="28"/>
          <w:lang w:val="kk-KZ"/>
        </w:rPr>
        <w:t>К</w:t>
      </w:r>
      <w:r w:rsidRPr="005946F8">
        <w:rPr>
          <w:rFonts w:ascii="Times New Roman" w:hAnsi="Times New Roman" w:cs="Times New Roman"/>
          <w:b/>
          <w:sz w:val="28"/>
          <w:szCs w:val="28"/>
          <w:lang w:val="kk-KZ"/>
        </w:rPr>
        <w:t>ультура обслуживания в гостинице.</w:t>
      </w:r>
      <w:r w:rsidRPr="00E87DE7">
        <w:rPr>
          <w:rFonts w:ascii="Times New Roman" w:hAnsi="Times New Roman" w:cs="Times New Roman"/>
          <w:sz w:val="28"/>
          <w:szCs w:val="28"/>
          <w:lang w:val="kk-KZ"/>
        </w:rPr>
        <w:t xml:space="preserve"> Понятие культуры сервиса. Профессиональные аспекты культуры сервиса. Психологические аспекты культуры сервиса. Важные этические и моральные категории в сервисе. Основные этические нормы в служебном положении. Этика работников контактной зоны. Личностные и дисциплинарные нормы работников сферы услуг.</w:t>
      </w:r>
    </w:p>
    <w:p w:rsidR="00E87DE7" w:rsidRPr="00E87DE7" w:rsidRDefault="00E87DE7" w:rsidP="00E87D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5946F8">
        <w:rPr>
          <w:rFonts w:ascii="Times New Roman" w:hAnsi="Times New Roman" w:cs="Times New Roman"/>
          <w:b/>
          <w:sz w:val="28"/>
          <w:szCs w:val="28"/>
          <w:lang w:val="kk-KZ"/>
        </w:rPr>
        <w:t xml:space="preserve">29. </w:t>
      </w:r>
      <w:r w:rsidR="005946F8" w:rsidRPr="005946F8">
        <w:rPr>
          <w:rFonts w:ascii="Times New Roman" w:hAnsi="Times New Roman" w:cs="Times New Roman"/>
          <w:b/>
          <w:sz w:val="28"/>
          <w:szCs w:val="28"/>
          <w:lang w:val="kk-KZ"/>
        </w:rPr>
        <w:t>Ч</w:t>
      </w:r>
      <w:r w:rsidRPr="005946F8">
        <w:rPr>
          <w:rFonts w:ascii="Times New Roman" w:hAnsi="Times New Roman" w:cs="Times New Roman"/>
          <w:b/>
          <w:sz w:val="28"/>
          <w:szCs w:val="28"/>
          <w:lang w:val="kk-KZ"/>
        </w:rPr>
        <w:t>еловеческий фактор в развитии сферы услуг.</w:t>
      </w:r>
      <w:r w:rsidRPr="00E87DE7">
        <w:rPr>
          <w:rFonts w:ascii="Times New Roman" w:hAnsi="Times New Roman" w:cs="Times New Roman"/>
          <w:sz w:val="28"/>
          <w:szCs w:val="28"/>
          <w:lang w:val="kk-KZ"/>
        </w:rPr>
        <w:t xml:space="preserve"> Влияние сферы услуг на производство рабочей силы. Значение уровня образования и культуры работников в оказании услуг. Развитие творческого потенциала специалистов через повышение квалификации, переподготовку специалистов. Развитие социальной инфраструктуры.</w:t>
      </w:r>
    </w:p>
    <w:p w:rsidR="00E87DE7" w:rsidRDefault="00E87DE7" w:rsidP="00E87D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5946F8">
        <w:rPr>
          <w:rFonts w:ascii="Times New Roman" w:hAnsi="Times New Roman" w:cs="Times New Roman"/>
          <w:b/>
          <w:sz w:val="28"/>
          <w:szCs w:val="28"/>
          <w:lang w:val="kk-KZ"/>
        </w:rPr>
        <w:t xml:space="preserve">30. </w:t>
      </w:r>
      <w:r w:rsidR="005946F8">
        <w:rPr>
          <w:rFonts w:ascii="Times New Roman" w:hAnsi="Times New Roman" w:cs="Times New Roman"/>
          <w:b/>
          <w:sz w:val="28"/>
          <w:szCs w:val="28"/>
          <w:lang w:val="kk-KZ"/>
        </w:rPr>
        <w:t>Р</w:t>
      </w:r>
      <w:r w:rsidRPr="005946F8">
        <w:rPr>
          <w:rFonts w:ascii="Times New Roman" w:hAnsi="Times New Roman" w:cs="Times New Roman"/>
          <w:b/>
          <w:sz w:val="28"/>
          <w:szCs w:val="28"/>
          <w:lang w:val="kk-KZ"/>
        </w:rPr>
        <w:t>есурсы развития индустрии гостеприимства.</w:t>
      </w:r>
      <w:r w:rsidRPr="00E87DE7">
        <w:rPr>
          <w:rFonts w:ascii="Times New Roman" w:hAnsi="Times New Roman" w:cs="Times New Roman"/>
          <w:sz w:val="28"/>
          <w:szCs w:val="28"/>
          <w:lang w:val="kk-KZ"/>
        </w:rPr>
        <w:t xml:space="preserve"> Планирование ускоренного развития сферы услуг с учетом влияния достижений НТП. Роль и </w:t>
      </w:r>
      <w:r w:rsidRPr="00E87DE7">
        <w:rPr>
          <w:rFonts w:ascii="Times New Roman" w:hAnsi="Times New Roman" w:cs="Times New Roman"/>
          <w:sz w:val="28"/>
          <w:szCs w:val="28"/>
          <w:lang w:val="kk-KZ"/>
        </w:rPr>
        <w:lastRenderedPageBreak/>
        <w:t>значение сферы услуг в решении важнейших социально-экономических задач. Оценка материальных затрат на развитие системы обслуживания населения.</w:t>
      </w:r>
    </w:p>
    <w:p w:rsidR="000D1AB5" w:rsidRDefault="000D1AB5">
      <w:pPr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br w:type="page"/>
      </w:r>
    </w:p>
    <w:p w:rsidR="00804F5D" w:rsidRPr="00804F5D" w:rsidRDefault="00804F5D" w:rsidP="00804F5D">
      <w:pPr>
        <w:pStyle w:val="a5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  <w:r w:rsidRPr="00804F5D">
        <w:rPr>
          <w:rFonts w:ascii="Times New Roman" w:hAnsi="Times New Roman" w:cs="Times New Roman"/>
          <w:b/>
          <w:sz w:val="28"/>
          <w:szCs w:val="28"/>
          <w:lang w:val="kk-KZ"/>
        </w:rPr>
        <w:lastRenderedPageBreak/>
        <w:t>Модуль 2. Сервисная деятельность</w:t>
      </w:r>
    </w:p>
    <w:p w:rsidR="00804F5D" w:rsidRPr="00804F5D" w:rsidRDefault="00804F5D" w:rsidP="00804F5D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804F5D">
        <w:rPr>
          <w:rFonts w:ascii="Times New Roman" w:hAnsi="Times New Roman" w:cs="Times New Roman"/>
          <w:sz w:val="28"/>
          <w:szCs w:val="28"/>
          <w:lang w:val="kk-KZ"/>
        </w:rPr>
        <w:t>1. Психологическая культура гостиничного и ресторанного сервиса.</w:t>
      </w:r>
    </w:p>
    <w:p w:rsidR="00804F5D" w:rsidRPr="00804F5D" w:rsidRDefault="00804F5D" w:rsidP="00804F5D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804F5D">
        <w:rPr>
          <w:rFonts w:ascii="Times New Roman" w:hAnsi="Times New Roman" w:cs="Times New Roman"/>
          <w:sz w:val="28"/>
          <w:szCs w:val="28"/>
          <w:lang w:val="kk-KZ"/>
        </w:rPr>
        <w:t>2. Этическая культура гостиничного и ресторанного сервиса.</w:t>
      </w:r>
    </w:p>
    <w:p w:rsidR="00804F5D" w:rsidRPr="00804F5D" w:rsidRDefault="00804F5D" w:rsidP="00804F5D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804F5D">
        <w:rPr>
          <w:rFonts w:ascii="Times New Roman" w:hAnsi="Times New Roman" w:cs="Times New Roman"/>
          <w:sz w:val="28"/>
          <w:szCs w:val="28"/>
          <w:lang w:val="kk-KZ"/>
        </w:rPr>
        <w:t>3. Эстетическая культура гостиничного и ресторанного сервиса.</w:t>
      </w:r>
    </w:p>
    <w:p w:rsidR="00804F5D" w:rsidRPr="00804F5D" w:rsidRDefault="00804F5D" w:rsidP="00804F5D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804F5D">
        <w:rPr>
          <w:rFonts w:ascii="Times New Roman" w:hAnsi="Times New Roman" w:cs="Times New Roman"/>
          <w:sz w:val="28"/>
          <w:szCs w:val="28"/>
          <w:lang w:val="kk-KZ"/>
        </w:rPr>
        <w:t>4. Организационная культура гостиничного и ресторанного сервиса.</w:t>
      </w:r>
    </w:p>
    <w:p w:rsidR="00804F5D" w:rsidRPr="00804F5D" w:rsidRDefault="00804F5D" w:rsidP="00804F5D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804F5D">
        <w:rPr>
          <w:rFonts w:ascii="Times New Roman" w:hAnsi="Times New Roman" w:cs="Times New Roman"/>
          <w:sz w:val="28"/>
          <w:szCs w:val="28"/>
          <w:lang w:val="kk-KZ"/>
        </w:rPr>
        <w:t>5. Рекламная деятельность на сервисных предприятиях.</w:t>
      </w:r>
    </w:p>
    <w:p w:rsidR="00804F5D" w:rsidRPr="00804F5D" w:rsidRDefault="00804F5D" w:rsidP="00804F5D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804F5D">
        <w:rPr>
          <w:rFonts w:ascii="Times New Roman" w:hAnsi="Times New Roman" w:cs="Times New Roman"/>
          <w:sz w:val="28"/>
          <w:szCs w:val="28"/>
          <w:lang w:val="kk-KZ"/>
        </w:rPr>
        <w:t>6. Имидж на сервисных предприятиях.</w:t>
      </w:r>
    </w:p>
    <w:p w:rsidR="00804F5D" w:rsidRPr="00804F5D" w:rsidRDefault="00804F5D" w:rsidP="00804F5D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804F5D">
        <w:rPr>
          <w:rFonts w:ascii="Times New Roman" w:hAnsi="Times New Roman" w:cs="Times New Roman"/>
          <w:sz w:val="28"/>
          <w:szCs w:val="28"/>
          <w:lang w:val="kk-KZ"/>
        </w:rPr>
        <w:t>7. Условия и факторы развития гостиничной индустрии как сервисного предприятия.</w:t>
      </w:r>
    </w:p>
    <w:p w:rsidR="00804F5D" w:rsidRPr="00804F5D" w:rsidRDefault="00804F5D" w:rsidP="00804F5D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804F5D">
        <w:rPr>
          <w:rFonts w:ascii="Times New Roman" w:hAnsi="Times New Roman" w:cs="Times New Roman"/>
          <w:sz w:val="28"/>
          <w:szCs w:val="28"/>
          <w:lang w:val="kk-KZ"/>
        </w:rPr>
        <w:t>8. Формирование имиджа персонала гостиницы.</w:t>
      </w:r>
    </w:p>
    <w:p w:rsidR="00804F5D" w:rsidRPr="00804F5D" w:rsidRDefault="00804F5D" w:rsidP="00804F5D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804F5D">
        <w:rPr>
          <w:rFonts w:ascii="Times New Roman" w:hAnsi="Times New Roman" w:cs="Times New Roman"/>
          <w:sz w:val="28"/>
          <w:szCs w:val="28"/>
          <w:lang w:val="kk-KZ"/>
        </w:rPr>
        <w:t xml:space="preserve">9. </w:t>
      </w:r>
      <w:r w:rsidR="00FD4469" w:rsidRPr="00FD4469">
        <w:rPr>
          <w:rFonts w:ascii="Times New Roman" w:hAnsi="Times New Roman" w:cs="Times New Roman"/>
          <w:sz w:val="28"/>
          <w:szCs w:val="28"/>
          <w:lang w:val="kk-KZ"/>
        </w:rPr>
        <w:t>Стандартная классификация гостиничных номеров.</w:t>
      </w:r>
    </w:p>
    <w:p w:rsidR="00804F5D" w:rsidRPr="00804F5D" w:rsidRDefault="00804F5D" w:rsidP="00804F5D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804F5D">
        <w:rPr>
          <w:rFonts w:ascii="Times New Roman" w:hAnsi="Times New Roman" w:cs="Times New Roman"/>
          <w:sz w:val="28"/>
          <w:szCs w:val="28"/>
          <w:lang w:val="kk-KZ"/>
        </w:rPr>
        <w:t>10. Понятие и содержание сервисной деятельности.</w:t>
      </w:r>
    </w:p>
    <w:p w:rsidR="00804F5D" w:rsidRPr="00804F5D" w:rsidRDefault="00804F5D" w:rsidP="00804F5D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804F5D">
        <w:rPr>
          <w:rFonts w:ascii="Times New Roman" w:hAnsi="Times New Roman" w:cs="Times New Roman"/>
          <w:sz w:val="28"/>
          <w:szCs w:val="28"/>
          <w:lang w:val="kk-KZ"/>
        </w:rPr>
        <w:t>11. История развития и социальные предпосылки сервисной деятельности.</w:t>
      </w:r>
    </w:p>
    <w:p w:rsidR="00804F5D" w:rsidRPr="00804F5D" w:rsidRDefault="00804F5D" w:rsidP="00804F5D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804F5D">
        <w:rPr>
          <w:rFonts w:ascii="Times New Roman" w:hAnsi="Times New Roman" w:cs="Times New Roman"/>
          <w:sz w:val="28"/>
          <w:szCs w:val="28"/>
          <w:lang w:val="kk-KZ"/>
        </w:rPr>
        <w:t>12. Виды, циклы, принципы сервисной деятельности.</w:t>
      </w:r>
    </w:p>
    <w:p w:rsidR="00804F5D" w:rsidRPr="00804F5D" w:rsidRDefault="00804F5D" w:rsidP="00804F5D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804F5D">
        <w:rPr>
          <w:rFonts w:ascii="Times New Roman" w:hAnsi="Times New Roman" w:cs="Times New Roman"/>
          <w:sz w:val="28"/>
          <w:szCs w:val="28"/>
          <w:lang w:val="kk-KZ"/>
        </w:rPr>
        <w:t>13. Особенности управления сервисным предприятием.</w:t>
      </w:r>
    </w:p>
    <w:p w:rsidR="00804F5D" w:rsidRPr="00804F5D" w:rsidRDefault="00804F5D" w:rsidP="00804F5D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804F5D">
        <w:rPr>
          <w:rFonts w:ascii="Times New Roman" w:hAnsi="Times New Roman" w:cs="Times New Roman"/>
          <w:sz w:val="28"/>
          <w:szCs w:val="28"/>
          <w:lang w:val="kk-KZ"/>
        </w:rPr>
        <w:t>14. Гостиничный сервис.</w:t>
      </w:r>
    </w:p>
    <w:p w:rsidR="00804F5D" w:rsidRPr="00804F5D" w:rsidRDefault="00804F5D" w:rsidP="00804F5D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804F5D">
        <w:rPr>
          <w:rFonts w:ascii="Times New Roman" w:hAnsi="Times New Roman" w:cs="Times New Roman"/>
          <w:sz w:val="28"/>
          <w:szCs w:val="28"/>
          <w:lang w:val="kk-KZ"/>
        </w:rPr>
        <w:t xml:space="preserve">15. Сущность и особенности социальной деятельности. </w:t>
      </w:r>
    </w:p>
    <w:p w:rsidR="00804F5D" w:rsidRPr="00804F5D" w:rsidRDefault="00804F5D" w:rsidP="00804F5D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804F5D">
        <w:rPr>
          <w:rFonts w:ascii="Times New Roman" w:hAnsi="Times New Roman" w:cs="Times New Roman"/>
          <w:sz w:val="28"/>
          <w:szCs w:val="28"/>
          <w:lang w:val="kk-KZ"/>
        </w:rPr>
        <w:t>16. Транспортные перевозки как вид сервисной деятельности.</w:t>
      </w:r>
    </w:p>
    <w:p w:rsidR="00804F5D" w:rsidRPr="00804F5D" w:rsidRDefault="00804F5D" w:rsidP="00804F5D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804F5D">
        <w:rPr>
          <w:rFonts w:ascii="Times New Roman" w:hAnsi="Times New Roman" w:cs="Times New Roman"/>
          <w:sz w:val="28"/>
          <w:szCs w:val="28"/>
          <w:lang w:val="kk-KZ"/>
        </w:rPr>
        <w:t>17. Организации питания – как комплекс сервисных услуг.</w:t>
      </w:r>
    </w:p>
    <w:p w:rsidR="00804F5D" w:rsidRPr="00804F5D" w:rsidRDefault="00804F5D" w:rsidP="00804F5D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804F5D">
        <w:rPr>
          <w:rFonts w:ascii="Times New Roman" w:hAnsi="Times New Roman" w:cs="Times New Roman"/>
          <w:sz w:val="28"/>
          <w:szCs w:val="28"/>
          <w:lang w:val="kk-KZ"/>
        </w:rPr>
        <w:t>18. Сервисное обслуживание выставок, конференций, совещаний.</w:t>
      </w:r>
    </w:p>
    <w:p w:rsidR="00804F5D" w:rsidRPr="00804F5D" w:rsidRDefault="00804F5D" w:rsidP="00804F5D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804F5D">
        <w:rPr>
          <w:rFonts w:ascii="Times New Roman" w:hAnsi="Times New Roman" w:cs="Times New Roman"/>
          <w:sz w:val="28"/>
          <w:szCs w:val="28"/>
          <w:lang w:val="kk-KZ"/>
        </w:rPr>
        <w:t xml:space="preserve">19. </w:t>
      </w:r>
      <w:r w:rsidR="00FD4469" w:rsidRPr="00FD4469">
        <w:rPr>
          <w:rFonts w:ascii="Times New Roman" w:hAnsi="Times New Roman" w:cs="Times New Roman"/>
          <w:sz w:val="28"/>
          <w:szCs w:val="28"/>
          <w:lang w:val="kk-KZ"/>
        </w:rPr>
        <w:t>Сервисные услуги в туристской сфере.</w:t>
      </w:r>
    </w:p>
    <w:p w:rsidR="00804F5D" w:rsidRPr="00804F5D" w:rsidRDefault="00804F5D" w:rsidP="00804F5D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804F5D">
        <w:rPr>
          <w:rFonts w:ascii="Times New Roman" w:hAnsi="Times New Roman" w:cs="Times New Roman"/>
          <w:sz w:val="28"/>
          <w:szCs w:val="28"/>
          <w:lang w:val="kk-KZ"/>
        </w:rPr>
        <w:t>20. Сервисные услуги в сфере развлечений, отдыха и рекреации.</w:t>
      </w:r>
    </w:p>
    <w:p w:rsidR="00804F5D" w:rsidRPr="00804F5D" w:rsidRDefault="00804F5D" w:rsidP="00804F5D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804F5D">
        <w:rPr>
          <w:rFonts w:ascii="Times New Roman" w:hAnsi="Times New Roman" w:cs="Times New Roman"/>
          <w:sz w:val="28"/>
          <w:szCs w:val="28"/>
          <w:lang w:val="kk-KZ"/>
        </w:rPr>
        <w:t xml:space="preserve">21. Услуги анимационного сервиса. </w:t>
      </w:r>
    </w:p>
    <w:p w:rsidR="00804F5D" w:rsidRPr="00804F5D" w:rsidRDefault="00804F5D" w:rsidP="00804F5D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804F5D">
        <w:rPr>
          <w:rFonts w:ascii="Times New Roman" w:hAnsi="Times New Roman" w:cs="Times New Roman"/>
          <w:sz w:val="28"/>
          <w:szCs w:val="28"/>
          <w:lang w:val="kk-KZ"/>
        </w:rPr>
        <w:t>22. Рекламные услуги как вид сервисной деятельности.</w:t>
      </w:r>
    </w:p>
    <w:p w:rsidR="00804F5D" w:rsidRPr="00804F5D" w:rsidRDefault="00804F5D" w:rsidP="00804F5D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804F5D">
        <w:rPr>
          <w:rFonts w:ascii="Times New Roman" w:hAnsi="Times New Roman" w:cs="Times New Roman"/>
          <w:sz w:val="28"/>
          <w:szCs w:val="28"/>
          <w:lang w:val="kk-KZ"/>
        </w:rPr>
        <w:t xml:space="preserve">23. </w:t>
      </w:r>
      <w:r w:rsidR="00FD4469" w:rsidRPr="00FD4469">
        <w:rPr>
          <w:rFonts w:ascii="Times New Roman" w:hAnsi="Times New Roman" w:cs="Times New Roman"/>
          <w:sz w:val="28"/>
          <w:szCs w:val="28"/>
          <w:lang w:val="kk-KZ"/>
        </w:rPr>
        <w:t>Динамика развития мирового рынка услуг.</w:t>
      </w:r>
    </w:p>
    <w:p w:rsidR="00804F5D" w:rsidRPr="00804F5D" w:rsidRDefault="00804F5D" w:rsidP="00804F5D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804F5D">
        <w:rPr>
          <w:rFonts w:ascii="Times New Roman" w:hAnsi="Times New Roman" w:cs="Times New Roman"/>
          <w:sz w:val="28"/>
          <w:szCs w:val="28"/>
          <w:lang w:val="kk-KZ"/>
        </w:rPr>
        <w:t>24. Система подготовки кадров для рынка сервисных услуг.</w:t>
      </w:r>
    </w:p>
    <w:p w:rsidR="00804F5D" w:rsidRPr="00804F5D" w:rsidRDefault="00804F5D" w:rsidP="00804F5D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804F5D">
        <w:rPr>
          <w:rFonts w:ascii="Times New Roman" w:hAnsi="Times New Roman" w:cs="Times New Roman"/>
          <w:sz w:val="28"/>
          <w:szCs w:val="28"/>
          <w:lang w:val="kk-KZ"/>
        </w:rPr>
        <w:t>25. Основные свойства услуг, учитываемые при управлении гостиничным бизнесом.</w:t>
      </w:r>
    </w:p>
    <w:p w:rsidR="00804F5D" w:rsidRPr="00804F5D" w:rsidRDefault="00804F5D" w:rsidP="00804F5D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804F5D">
        <w:rPr>
          <w:rFonts w:ascii="Times New Roman" w:hAnsi="Times New Roman" w:cs="Times New Roman"/>
          <w:sz w:val="28"/>
          <w:szCs w:val="28"/>
          <w:lang w:val="kk-KZ"/>
        </w:rPr>
        <w:t>26. Роль и место качества обслуживания на предприятиях сервиса.</w:t>
      </w:r>
    </w:p>
    <w:p w:rsidR="00804F5D" w:rsidRPr="00804F5D" w:rsidRDefault="00804F5D" w:rsidP="00804F5D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804F5D">
        <w:rPr>
          <w:rFonts w:ascii="Times New Roman" w:hAnsi="Times New Roman" w:cs="Times New Roman"/>
          <w:sz w:val="28"/>
          <w:szCs w:val="28"/>
          <w:lang w:val="kk-KZ"/>
        </w:rPr>
        <w:t>27. Производительность труда на сервисных предприятиях.</w:t>
      </w:r>
    </w:p>
    <w:p w:rsidR="00804F5D" w:rsidRPr="00804F5D" w:rsidRDefault="00804F5D" w:rsidP="00804F5D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804F5D">
        <w:rPr>
          <w:rFonts w:ascii="Times New Roman" w:hAnsi="Times New Roman" w:cs="Times New Roman"/>
          <w:sz w:val="28"/>
          <w:szCs w:val="28"/>
          <w:lang w:val="kk-KZ"/>
        </w:rPr>
        <w:t>28. Культура обслуживания в гостинице.</w:t>
      </w:r>
    </w:p>
    <w:p w:rsidR="00804F5D" w:rsidRPr="00804F5D" w:rsidRDefault="00804F5D" w:rsidP="00804F5D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804F5D">
        <w:rPr>
          <w:rFonts w:ascii="Times New Roman" w:hAnsi="Times New Roman" w:cs="Times New Roman"/>
          <w:sz w:val="28"/>
          <w:szCs w:val="28"/>
          <w:lang w:val="kk-KZ"/>
        </w:rPr>
        <w:t>29. Человеческий фактор в развитии сферы услуг.</w:t>
      </w:r>
    </w:p>
    <w:p w:rsidR="00804F5D" w:rsidRDefault="00804F5D" w:rsidP="00804F5D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804F5D">
        <w:rPr>
          <w:rFonts w:ascii="Times New Roman" w:hAnsi="Times New Roman" w:cs="Times New Roman"/>
          <w:sz w:val="28"/>
          <w:szCs w:val="28"/>
          <w:lang w:val="kk-KZ"/>
        </w:rPr>
        <w:t>30. Ресурсы развития индустрии гостеприимства.</w:t>
      </w:r>
    </w:p>
    <w:p w:rsidR="00804F5D" w:rsidRDefault="00804F5D" w:rsidP="00804F5D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</w:p>
    <w:p w:rsidR="00BF5B09" w:rsidRPr="000D1AB5" w:rsidRDefault="00BF5B09" w:rsidP="00FD4469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</w:p>
    <w:p w:rsidR="00901CA7" w:rsidRDefault="00901CA7">
      <w:pPr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br w:type="page"/>
      </w:r>
    </w:p>
    <w:p w:rsidR="00B12C17" w:rsidRPr="00901CA7" w:rsidRDefault="00A43ED7" w:rsidP="00901CA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  <w:r w:rsidRPr="00A43ED7">
        <w:rPr>
          <w:rFonts w:ascii="Times New Roman" w:hAnsi="Times New Roman" w:cs="Times New Roman"/>
          <w:b/>
          <w:sz w:val="28"/>
          <w:szCs w:val="28"/>
          <w:lang w:val="kk-KZ"/>
        </w:rPr>
        <w:lastRenderedPageBreak/>
        <w:t>Модуль 3. Гостиничный и ресторанный менеджмент</w:t>
      </w:r>
    </w:p>
    <w:p w:rsidR="00A43ED7" w:rsidRPr="00A43ED7" w:rsidRDefault="00A43ED7" w:rsidP="00A43ED7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5E6C3A">
        <w:rPr>
          <w:rFonts w:ascii="Times New Roman" w:hAnsi="Times New Roman" w:cs="Times New Roman"/>
          <w:b/>
          <w:sz w:val="28"/>
          <w:szCs w:val="28"/>
          <w:lang w:val="kk-KZ"/>
        </w:rPr>
        <w:t>1.</w:t>
      </w:r>
      <w:r w:rsidR="005E6C3A" w:rsidRPr="005E6C3A">
        <w:rPr>
          <w:rFonts w:ascii="Times New Roman" w:hAnsi="Times New Roman" w:cs="Times New Roman"/>
          <w:b/>
          <w:sz w:val="28"/>
          <w:szCs w:val="28"/>
          <w:lang w:val="kk-KZ"/>
        </w:rPr>
        <w:t xml:space="preserve"> П</w:t>
      </w:r>
      <w:r w:rsidRPr="005E6C3A">
        <w:rPr>
          <w:rFonts w:ascii="Times New Roman" w:hAnsi="Times New Roman" w:cs="Times New Roman"/>
          <w:b/>
          <w:sz w:val="28"/>
          <w:szCs w:val="28"/>
          <w:lang w:val="kk-KZ"/>
        </w:rPr>
        <w:t>онятие, значение и особенности менеджмента обслуживания.</w:t>
      </w:r>
      <w:r w:rsidRPr="00A43ED7">
        <w:rPr>
          <w:rFonts w:ascii="Times New Roman" w:hAnsi="Times New Roman" w:cs="Times New Roman"/>
          <w:sz w:val="28"/>
          <w:szCs w:val="28"/>
          <w:lang w:val="kk-KZ"/>
        </w:rPr>
        <w:t xml:space="preserve"> Сущность и значение менеджмента. Особенности управления обслуживающими предприятиями. Вид и функции управления на предприятиях сервиса. Определение и классификация методов управления. Роль управления развитием организаций и предприятий обслуживания в сфере сервиса.</w:t>
      </w:r>
    </w:p>
    <w:p w:rsidR="00A43ED7" w:rsidRPr="00A43ED7" w:rsidRDefault="00A43ED7" w:rsidP="00A43ED7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1617DF">
        <w:rPr>
          <w:rFonts w:ascii="Times New Roman" w:hAnsi="Times New Roman" w:cs="Times New Roman"/>
          <w:b/>
          <w:sz w:val="28"/>
          <w:szCs w:val="28"/>
          <w:lang w:val="kk-KZ"/>
        </w:rPr>
        <w:t>2. Эволюция концепции управления на предприятиях сервиса.</w:t>
      </w:r>
      <w:r w:rsidRPr="00A43ED7">
        <w:rPr>
          <w:rFonts w:ascii="Times New Roman" w:hAnsi="Times New Roman" w:cs="Times New Roman"/>
          <w:sz w:val="28"/>
          <w:szCs w:val="28"/>
          <w:lang w:val="kk-KZ"/>
        </w:rPr>
        <w:t xml:space="preserve"> История развития менеджмента. Основа и </w:t>
      </w:r>
      <w:r w:rsidR="001617DF">
        <w:rPr>
          <w:rFonts w:ascii="Times New Roman" w:hAnsi="Times New Roman" w:cs="Times New Roman"/>
          <w:sz w:val="28"/>
          <w:szCs w:val="28"/>
          <w:lang w:val="kk-KZ"/>
        </w:rPr>
        <w:t>этапы</w:t>
      </w:r>
      <w:r w:rsidRPr="00A43ED7">
        <w:rPr>
          <w:rFonts w:ascii="Times New Roman" w:hAnsi="Times New Roman" w:cs="Times New Roman"/>
          <w:sz w:val="28"/>
          <w:szCs w:val="28"/>
          <w:lang w:val="kk-KZ"/>
        </w:rPr>
        <w:t xml:space="preserve"> деления на разные школы. Формальные и неформальные организации. Горизонтальное и вертикальное разделение труда.</w:t>
      </w:r>
    </w:p>
    <w:p w:rsidR="00A43ED7" w:rsidRPr="00A43ED7" w:rsidRDefault="00A43ED7" w:rsidP="00A43ED7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1617DF">
        <w:rPr>
          <w:rFonts w:ascii="Times New Roman" w:hAnsi="Times New Roman" w:cs="Times New Roman"/>
          <w:b/>
          <w:sz w:val="28"/>
          <w:szCs w:val="28"/>
          <w:lang w:val="kk-KZ"/>
        </w:rPr>
        <w:t>3.</w:t>
      </w:r>
      <w:r w:rsidR="001617DF" w:rsidRPr="001617DF">
        <w:rPr>
          <w:rFonts w:ascii="Times New Roman" w:hAnsi="Times New Roman" w:cs="Times New Roman"/>
          <w:b/>
          <w:sz w:val="28"/>
          <w:szCs w:val="28"/>
          <w:lang w:val="kk-KZ"/>
        </w:rPr>
        <w:t xml:space="preserve"> Р</w:t>
      </w:r>
      <w:r w:rsidRPr="001617DF">
        <w:rPr>
          <w:rFonts w:ascii="Times New Roman" w:hAnsi="Times New Roman" w:cs="Times New Roman"/>
          <w:b/>
          <w:sz w:val="28"/>
          <w:szCs w:val="28"/>
          <w:lang w:val="kk-KZ"/>
        </w:rPr>
        <w:t>оль управления в развитии организаций и предприятий обслуживания в сфере сервиса.</w:t>
      </w:r>
      <w:r w:rsidRPr="00A43ED7">
        <w:rPr>
          <w:rFonts w:ascii="Times New Roman" w:hAnsi="Times New Roman" w:cs="Times New Roman"/>
          <w:sz w:val="28"/>
          <w:szCs w:val="28"/>
          <w:lang w:val="kk-KZ"/>
        </w:rPr>
        <w:t xml:space="preserve"> Элементы развития процесса управления. Управленческий шаг. Системный шаг. Ситуационный шаг. Уровень управления . Внутренняя среда организации. Внешняя среда бизнеса.</w:t>
      </w:r>
    </w:p>
    <w:p w:rsidR="00A43ED7" w:rsidRPr="00A43ED7" w:rsidRDefault="00A43ED7" w:rsidP="00A43ED7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1617DF">
        <w:rPr>
          <w:rFonts w:ascii="Times New Roman" w:hAnsi="Times New Roman" w:cs="Times New Roman"/>
          <w:b/>
          <w:sz w:val="28"/>
          <w:szCs w:val="28"/>
          <w:lang w:val="kk-KZ"/>
        </w:rPr>
        <w:t>4.</w:t>
      </w:r>
      <w:r w:rsidR="001617DF" w:rsidRPr="001617DF">
        <w:rPr>
          <w:rFonts w:ascii="Times New Roman" w:hAnsi="Times New Roman" w:cs="Times New Roman"/>
          <w:b/>
          <w:sz w:val="28"/>
          <w:szCs w:val="28"/>
          <w:lang w:val="kk-KZ"/>
        </w:rPr>
        <w:t xml:space="preserve"> С</w:t>
      </w:r>
      <w:r w:rsidRPr="001617DF">
        <w:rPr>
          <w:rFonts w:ascii="Times New Roman" w:hAnsi="Times New Roman" w:cs="Times New Roman"/>
          <w:b/>
          <w:sz w:val="28"/>
          <w:szCs w:val="28"/>
          <w:lang w:val="kk-KZ"/>
        </w:rPr>
        <w:t xml:space="preserve">ущность и место </w:t>
      </w:r>
      <w:r w:rsidR="001617DF">
        <w:rPr>
          <w:rFonts w:ascii="Times New Roman" w:hAnsi="Times New Roman" w:cs="Times New Roman"/>
          <w:b/>
          <w:sz w:val="28"/>
          <w:szCs w:val="28"/>
          <w:lang w:val="kk-KZ"/>
        </w:rPr>
        <w:t>услуги</w:t>
      </w:r>
      <w:r w:rsidRPr="001617DF">
        <w:rPr>
          <w:rFonts w:ascii="Times New Roman" w:hAnsi="Times New Roman" w:cs="Times New Roman"/>
          <w:b/>
          <w:sz w:val="28"/>
          <w:szCs w:val="28"/>
          <w:lang w:val="kk-KZ"/>
        </w:rPr>
        <w:t xml:space="preserve"> в социально-экономической системе.</w:t>
      </w:r>
      <w:r w:rsidRPr="00A43ED7">
        <w:rPr>
          <w:rFonts w:ascii="Times New Roman" w:hAnsi="Times New Roman" w:cs="Times New Roman"/>
          <w:sz w:val="28"/>
          <w:szCs w:val="28"/>
          <w:lang w:val="kk-KZ"/>
        </w:rPr>
        <w:t xml:space="preserve"> Понятие и особенности сферы услуг. Виды </w:t>
      </w:r>
      <w:r w:rsidR="001617DF">
        <w:rPr>
          <w:rFonts w:ascii="Times New Roman" w:hAnsi="Times New Roman" w:cs="Times New Roman"/>
          <w:sz w:val="28"/>
          <w:szCs w:val="28"/>
          <w:lang w:val="kk-KZ"/>
        </w:rPr>
        <w:t>услуг</w:t>
      </w:r>
      <w:r w:rsidRPr="00A43ED7">
        <w:rPr>
          <w:rFonts w:ascii="Times New Roman" w:hAnsi="Times New Roman" w:cs="Times New Roman"/>
          <w:sz w:val="28"/>
          <w:szCs w:val="28"/>
          <w:lang w:val="kk-KZ"/>
        </w:rPr>
        <w:t xml:space="preserve"> и их классификация. Рыночная модель социально-экономической системы. Место услуг в мировой экономике. Факторы, определяющие новую роль услуг в современном обществе. Основные тенденции развития услуг.</w:t>
      </w:r>
    </w:p>
    <w:p w:rsidR="00A43ED7" w:rsidRPr="00A43ED7" w:rsidRDefault="00A43ED7" w:rsidP="00A43ED7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1617DF">
        <w:rPr>
          <w:rFonts w:ascii="Times New Roman" w:hAnsi="Times New Roman" w:cs="Times New Roman"/>
          <w:b/>
          <w:sz w:val="28"/>
          <w:szCs w:val="28"/>
          <w:lang w:val="kk-KZ"/>
        </w:rPr>
        <w:t xml:space="preserve">5. </w:t>
      </w:r>
      <w:r w:rsidR="001617DF" w:rsidRPr="001617DF">
        <w:rPr>
          <w:rFonts w:ascii="Times New Roman" w:hAnsi="Times New Roman" w:cs="Times New Roman"/>
          <w:b/>
          <w:sz w:val="28"/>
          <w:szCs w:val="28"/>
          <w:lang w:val="kk-KZ"/>
        </w:rPr>
        <w:t>М</w:t>
      </w:r>
      <w:r w:rsidRPr="001617DF">
        <w:rPr>
          <w:rFonts w:ascii="Times New Roman" w:hAnsi="Times New Roman" w:cs="Times New Roman"/>
          <w:b/>
          <w:sz w:val="28"/>
          <w:szCs w:val="28"/>
          <w:lang w:val="kk-KZ"/>
        </w:rPr>
        <w:t>етоды управления сервисным предприятием.</w:t>
      </w:r>
      <w:r w:rsidRPr="00A43ED7">
        <w:rPr>
          <w:rFonts w:ascii="Times New Roman" w:hAnsi="Times New Roman" w:cs="Times New Roman"/>
          <w:sz w:val="28"/>
          <w:szCs w:val="28"/>
          <w:lang w:val="kk-KZ"/>
        </w:rPr>
        <w:t xml:space="preserve"> Система, сущность и классификация методов управления. Экономические методы управления. Социально-психологические методы управления. Правовые и организационно-административные методы управления.</w:t>
      </w:r>
    </w:p>
    <w:p w:rsidR="00A43ED7" w:rsidRPr="00A43ED7" w:rsidRDefault="00A43ED7" w:rsidP="00A43ED7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1617DF">
        <w:rPr>
          <w:rFonts w:ascii="Times New Roman" w:hAnsi="Times New Roman" w:cs="Times New Roman"/>
          <w:b/>
          <w:sz w:val="28"/>
          <w:szCs w:val="28"/>
          <w:lang w:val="kk-KZ"/>
        </w:rPr>
        <w:t>6.</w:t>
      </w:r>
      <w:r w:rsidR="001617DF" w:rsidRPr="001617DF">
        <w:rPr>
          <w:rFonts w:ascii="Times New Roman" w:hAnsi="Times New Roman" w:cs="Times New Roman"/>
          <w:b/>
          <w:sz w:val="28"/>
          <w:szCs w:val="28"/>
          <w:lang w:val="kk-KZ"/>
        </w:rPr>
        <w:t xml:space="preserve"> П</w:t>
      </w:r>
      <w:r w:rsidRPr="001617DF">
        <w:rPr>
          <w:rFonts w:ascii="Times New Roman" w:hAnsi="Times New Roman" w:cs="Times New Roman"/>
          <w:b/>
          <w:sz w:val="28"/>
          <w:szCs w:val="28"/>
          <w:lang w:val="kk-KZ"/>
        </w:rPr>
        <w:t>онятие и модель системы управления в сфере услуг.</w:t>
      </w:r>
      <w:r w:rsidRPr="00A43ED7">
        <w:rPr>
          <w:rFonts w:ascii="Times New Roman" w:hAnsi="Times New Roman" w:cs="Times New Roman"/>
          <w:sz w:val="28"/>
          <w:szCs w:val="28"/>
          <w:lang w:val="kk-KZ"/>
        </w:rPr>
        <w:t xml:space="preserve"> Характеристика основных элементов системы обслуживания. Сила и специфика управления обслуживающими предприятиями. Применение общей модели управления обслуживающими предприятиями. Основные подходы спроса и предложения в управлении.</w:t>
      </w:r>
    </w:p>
    <w:p w:rsidR="00A43ED7" w:rsidRPr="00A43ED7" w:rsidRDefault="00A43ED7" w:rsidP="00A43ED7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1617DF">
        <w:rPr>
          <w:rFonts w:ascii="Times New Roman" w:hAnsi="Times New Roman" w:cs="Times New Roman"/>
          <w:b/>
          <w:sz w:val="28"/>
          <w:szCs w:val="28"/>
          <w:lang w:val="kk-KZ"/>
        </w:rPr>
        <w:t>7.</w:t>
      </w:r>
      <w:r w:rsidR="001617DF" w:rsidRPr="001617DF">
        <w:rPr>
          <w:rFonts w:ascii="Times New Roman" w:hAnsi="Times New Roman" w:cs="Times New Roman"/>
          <w:b/>
          <w:sz w:val="28"/>
          <w:szCs w:val="28"/>
          <w:lang w:val="kk-KZ"/>
        </w:rPr>
        <w:t xml:space="preserve"> О</w:t>
      </w:r>
      <w:r w:rsidRPr="001617DF">
        <w:rPr>
          <w:rFonts w:ascii="Times New Roman" w:hAnsi="Times New Roman" w:cs="Times New Roman"/>
          <w:b/>
          <w:sz w:val="28"/>
          <w:szCs w:val="28"/>
          <w:lang w:val="kk-KZ"/>
        </w:rPr>
        <w:t>рганизационная структура, виды и понятие управления предприятиями сервиса.</w:t>
      </w:r>
      <w:r w:rsidRPr="00A43ED7">
        <w:rPr>
          <w:rFonts w:ascii="Times New Roman" w:hAnsi="Times New Roman" w:cs="Times New Roman"/>
          <w:sz w:val="28"/>
          <w:szCs w:val="28"/>
          <w:lang w:val="kk-KZ"/>
        </w:rPr>
        <w:t xml:space="preserve"> Понятие организационной структуры управления. Типы конструкций, их преимущества и недостатки. Требова</w:t>
      </w:r>
      <w:r w:rsidR="001617DF">
        <w:rPr>
          <w:rFonts w:ascii="Times New Roman" w:hAnsi="Times New Roman" w:cs="Times New Roman"/>
          <w:sz w:val="28"/>
          <w:szCs w:val="28"/>
          <w:lang w:val="kk-KZ"/>
        </w:rPr>
        <w:t>ния к структуре управления</w:t>
      </w:r>
      <w:r w:rsidRPr="00A43ED7">
        <w:rPr>
          <w:rFonts w:ascii="Times New Roman" w:hAnsi="Times New Roman" w:cs="Times New Roman"/>
          <w:sz w:val="28"/>
          <w:szCs w:val="28"/>
          <w:lang w:val="kk-KZ"/>
        </w:rPr>
        <w:t>. Структурная интеграция. Влияние интеграции на достижение целей организации.</w:t>
      </w:r>
    </w:p>
    <w:p w:rsidR="00A43ED7" w:rsidRPr="00A43ED7" w:rsidRDefault="00A43ED7" w:rsidP="00A43ED7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1617DF">
        <w:rPr>
          <w:rFonts w:ascii="Times New Roman" w:hAnsi="Times New Roman" w:cs="Times New Roman"/>
          <w:b/>
          <w:sz w:val="28"/>
          <w:szCs w:val="28"/>
          <w:lang w:val="kk-KZ"/>
        </w:rPr>
        <w:t>8.</w:t>
      </w:r>
      <w:r w:rsidR="001617DF" w:rsidRPr="001617DF">
        <w:rPr>
          <w:rFonts w:ascii="Times New Roman" w:hAnsi="Times New Roman" w:cs="Times New Roman"/>
          <w:b/>
          <w:sz w:val="28"/>
          <w:szCs w:val="28"/>
          <w:lang w:val="kk-KZ"/>
        </w:rPr>
        <w:t xml:space="preserve"> С</w:t>
      </w:r>
      <w:r w:rsidRPr="001617DF">
        <w:rPr>
          <w:rFonts w:ascii="Times New Roman" w:hAnsi="Times New Roman" w:cs="Times New Roman"/>
          <w:b/>
          <w:sz w:val="28"/>
          <w:szCs w:val="28"/>
          <w:lang w:val="kk-KZ"/>
        </w:rPr>
        <w:t>тимулирование работников гостиничных и ресторанных предприятий к оказанию услуг.</w:t>
      </w:r>
      <w:r w:rsidRPr="00A43ED7">
        <w:rPr>
          <w:rFonts w:ascii="Times New Roman" w:hAnsi="Times New Roman" w:cs="Times New Roman"/>
          <w:sz w:val="28"/>
          <w:szCs w:val="28"/>
          <w:lang w:val="kk-KZ"/>
        </w:rPr>
        <w:t xml:space="preserve"> Значение и эволюция понятия </w:t>
      </w:r>
      <w:r w:rsidR="001617DF">
        <w:rPr>
          <w:rFonts w:ascii="Times New Roman" w:hAnsi="Times New Roman" w:cs="Times New Roman"/>
          <w:sz w:val="28"/>
          <w:szCs w:val="28"/>
          <w:lang w:val="kk-KZ"/>
        </w:rPr>
        <w:t>«</w:t>
      </w:r>
      <w:r w:rsidRPr="00A43ED7">
        <w:rPr>
          <w:rFonts w:ascii="Times New Roman" w:hAnsi="Times New Roman" w:cs="Times New Roman"/>
          <w:sz w:val="28"/>
          <w:szCs w:val="28"/>
          <w:lang w:val="kk-KZ"/>
        </w:rPr>
        <w:t>доказательство</w:t>
      </w:r>
      <w:r w:rsidR="001617DF">
        <w:rPr>
          <w:rFonts w:ascii="Times New Roman" w:hAnsi="Times New Roman" w:cs="Times New Roman"/>
          <w:sz w:val="28"/>
          <w:szCs w:val="28"/>
          <w:lang w:val="kk-KZ"/>
        </w:rPr>
        <w:t>»</w:t>
      </w:r>
      <w:r w:rsidRPr="00A43ED7">
        <w:rPr>
          <w:rFonts w:ascii="Times New Roman" w:hAnsi="Times New Roman" w:cs="Times New Roman"/>
          <w:sz w:val="28"/>
          <w:szCs w:val="28"/>
          <w:lang w:val="kk-KZ"/>
        </w:rPr>
        <w:t>. Содержательные и процессуальные теории мотивации. Система мотивации кадров к труду в сфере услуг. Функциональный подход к стимулированию предприятий сферы услуг и организаций труда.</w:t>
      </w:r>
    </w:p>
    <w:p w:rsidR="00A43ED7" w:rsidRPr="00A43ED7" w:rsidRDefault="00A43ED7" w:rsidP="00A43ED7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1617DF">
        <w:rPr>
          <w:rFonts w:ascii="Times New Roman" w:hAnsi="Times New Roman" w:cs="Times New Roman"/>
          <w:b/>
          <w:sz w:val="28"/>
          <w:szCs w:val="28"/>
          <w:lang w:val="kk-KZ"/>
        </w:rPr>
        <w:t xml:space="preserve">9. </w:t>
      </w:r>
      <w:r w:rsidR="001617DF" w:rsidRPr="001617DF">
        <w:rPr>
          <w:rFonts w:ascii="Times New Roman" w:hAnsi="Times New Roman" w:cs="Times New Roman"/>
          <w:b/>
          <w:sz w:val="28"/>
          <w:szCs w:val="28"/>
          <w:lang w:val="kk-KZ"/>
        </w:rPr>
        <w:t>С</w:t>
      </w:r>
      <w:r w:rsidRPr="001617DF">
        <w:rPr>
          <w:rFonts w:ascii="Times New Roman" w:hAnsi="Times New Roman" w:cs="Times New Roman"/>
          <w:b/>
          <w:sz w:val="28"/>
          <w:szCs w:val="28"/>
          <w:lang w:val="kk-KZ"/>
        </w:rPr>
        <w:t>истема коммуникаций на предприятиях сервиса.</w:t>
      </w:r>
      <w:r w:rsidRPr="00A43ED7">
        <w:rPr>
          <w:rFonts w:ascii="Times New Roman" w:hAnsi="Times New Roman" w:cs="Times New Roman"/>
          <w:sz w:val="28"/>
          <w:szCs w:val="28"/>
          <w:lang w:val="kk-KZ"/>
        </w:rPr>
        <w:t xml:space="preserve"> Понятие и сущность коммуникации</w:t>
      </w:r>
      <w:r w:rsidR="001617DF">
        <w:rPr>
          <w:rFonts w:ascii="Times New Roman" w:hAnsi="Times New Roman" w:cs="Times New Roman"/>
          <w:sz w:val="28"/>
          <w:szCs w:val="28"/>
          <w:lang w:val="kk-KZ"/>
        </w:rPr>
        <w:t>,</w:t>
      </w:r>
      <w:r w:rsidRPr="00A43ED7">
        <w:rPr>
          <w:rFonts w:ascii="Times New Roman" w:hAnsi="Times New Roman" w:cs="Times New Roman"/>
          <w:sz w:val="28"/>
          <w:szCs w:val="28"/>
          <w:lang w:val="kk-KZ"/>
        </w:rPr>
        <w:t xml:space="preserve"> классификация. Горизонтальное и вертикальное разделение труда на предприятиях сервиса. Формальные и неформальные связи . Влияние потребителей услуг.</w:t>
      </w:r>
    </w:p>
    <w:p w:rsidR="00A43ED7" w:rsidRPr="00EF420E" w:rsidRDefault="00A43ED7" w:rsidP="00A43ED7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1617DF">
        <w:rPr>
          <w:rFonts w:ascii="Times New Roman" w:hAnsi="Times New Roman" w:cs="Times New Roman"/>
          <w:b/>
          <w:sz w:val="28"/>
          <w:szCs w:val="28"/>
          <w:lang w:val="kk-KZ"/>
        </w:rPr>
        <w:t>10.</w:t>
      </w:r>
      <w:r w:rsidR="001617DF" w:rsidRPr="001617DF">
        <w:rPr>
          <w:rFonts w:ascii="Times New Roman" w:hAnsi="Times New Roman" w:cs="Times New Roman"/>
          <w:b/>
          <w:sz w:val="28"/>
          <w:szCs w:val="28"/>
          <w:lang w:val="kk-KZ"/>
        </w:rPr>
        <w:t xml:space="preserve"> П</w:t>
      </w:r>
      <w:r w:rsidRPr="001617DF">
        <w:rPr>
          <w:rFonts w:ascii="Times New Roman" w:hAnsi="Times New Roman" w:cs="Times New Roman"/>
          <w:b/>
          <w:sz w:val="28"/>
          <w:szCs w:val="28"/>
          <w:lang w:val="kk-KZ"/>
        </w:rPr>
        <w:t xml:space="preserve">ринятие и совершенствование управленческих решений в сфере услуг. </w:t>
      </w:r>
      <w:r w:rsidRPr="00A43ED7">
        <w:rPr>
          <w:rFonts w:ascii="Times New Roman" w:hAnsi="Times New Roman" w:cs="Times New Roman"/>
          <w:sz w:val="28"/>
          <w:szCs w:val="28"/>
          <w:lang w:val="kk-KZ"/>
        </w:rPr>
        <w:t xml:space="preserve">Понятие управленческого решения. Содержание и виды </w:t>
      </w:r>
      <w:r w:rsidRPr="00A43ED7">
        <w:rPr>
          <w:rFonts w:ascii="Times New Roman" w:hAnsi="Times New Roman" w:cs="Times New Roman"/>
          <w:sz w:val="28"/>
          <w:szCs w:val="28"/>
          <w:lang w:val="kk-KZ"/>
        </w:rPr>
        <w:lastRenderedPageBreak/>
        <w:t>управленческих решений. Классификация управленческих решений. Процесс и методы принятия решений. Продуктивная деятельность основной работы менеджера в сервисных организациях и на предприятии как принятие решений. Эффективность управленческих решений. Требования и мониторинг реализации.</w:t>
      </w:r>
    </w:p>
    <w:p w:rsidR="001617DF" w:rsidRPr="001617DF" w:rsidRDefault="001617DF" w:rsidP="001617DF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 w:rsidRPr="001617DF">
        <w:rPr>
          <w:rFonts w:ascii="Times New Roman" w:eastAsia="Calibri" w:hAnsi="Times New Roman" w:cs="Times New Roman"/>
          <w:b/>
          <w:sz w:val="28"/>
          <w:szCs w:val="28"/>
          <w:lang w:val="kk-KZ"/>
        </w:rPr>
        <w:t>11. Управленческое решение в гостиничном и ресторанном менеджменте.</w:t>
      </w:r>
      <w:r w:rsidRPr="001617DF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Понятие управленческих решений. Факторы, определяющие качество и эффективность управленческих решений. Этапы принятия и реализации управленческих решений.</w:t>
      </w:r>
    </w:p>
    <w:p w:rsidR="001617DF" w:rsidRPr="001617DF" w:rsidRDefault="001617DF" w:rsidP="001617DF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 w:rsidRPr="001617DF">
        <w:rPr>
          <w:rFonts w:ascii="Times New Roman" w:eastAsia="Calibri" w:hAnsi="Times New Roman" w:cs="Times New Roman"/>
          <w:b/>
          <w:sz w:val="28"/>
          <w:szCs w:val="28"/>
          <w:lang w:val="kk-KZ"/>
        </w:rPr>
        <w:t xml:space="preserve">12. Основной </w:t>
      </w:r>
      <w:r>
        <w:rPr>
          <w:rFonts w:ascii="Times New Roman" w:eastAsia="Calibri" w:hAnsi="Times New Roman" w:cs="Times New Roman"/>
          <w:b/>
          <w:sz w:val="28"/>
          <w:szCs w:val="28"/>
          <w:lang w:val="kk-KZ"/>
        </w:rPr>
        <w:t>этап</w:t>
      </w:r>
      <w:r w:rsidRPr="001617DF">
        <w:rPr>
          <w:rFonts w:ascii="Times New Roman" w:eastAsia="Calibri" w:hAnsi="Times New Roman" w:cs="Times New Roman"/>
          <w:b/>
          <w:sz w:val="28"/>
          <w:szCs w:val="28"/>
          <w:lang w:val="kk-KZ"/>
        </w:rPr>
        <w:t xml:space="preserve"> в управлении персоналом на гостиничных и ресторанных предприятиях. </w:t>
      </w:r>
      <w:r w:rsidRPr="001617DF">
        <w:rPr>
          <w:rFonts w:ascii="Times New Roman" w:eastAsia="Calibri" w:hAnsi="Times New Roman" w:cs="Times New Roman"/>
          <w:sz w:val="28"/>
          <w:szCs w:val="28"/>
          <w:lang w:val="kk-KZ"/>
        </w:rPr>
        <w:t>Планирование трудовых ресурсов в сфере услуг. Определение стандартов для рабочей силы в сфере деятельности. Планирование персонала. Обучение и развитие кадров.</w:t>
      </w:r>
    </w:p>
    <w:p w:rsidR="001617DF" w:rsidRPr="001617DF" w:rsidRDefault="001617DF" w:rsidP="001617DF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 w:rsidRPr="001617DF">
        <w:rPr>
          <w:rFonts w:ascii="Times New Roman" w:eastAsia="Calibri" w:hAnsi="Times New Roman" w:cs="Times New Roman"/>
          <w:b/>
          <w:sz w:val="28"/>
          <w:szCs w:val="28"/>
          <w:lang w:val="kk-KZ"/>
        </w:rPr>
        <w:t>13. Управление персоналом на гостиничных и ресторанных предприятиях.</w:t>
      </w:r>
      <w:r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Функции</w:t>
      </w:r>
      <w:r w:rsidRPr="001617DF">
        <w:rPr>
          <w:rFonts w:ascii="Times New Roman" w:eastAsia="Calibri" w:hAnsi="Times New Roman" w:cs="Times New Roman"/>
          <w:sz w:val="28"/>
          <w:szCs w:val="28"/>
          <w:lang w:val="kk-KZ"/>
        </w:rPr>
        <w:t>, понятие управления персоналом. Методы управления: их классификация. Требования к менеджеру. Подбор персонала. Оценка персонала. Прием на работу. Роль персонала в обеспечении качества обслуживания.</w:t>
      </w:r>
    </w:p>
    <w:p w:rsidR="001617DF" w:rsidRPr="001617DF" w:rsidRDefault="001617DF" w:rsidP="001617DF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 w:rsidRPr="001617DF">
        <w:rPr>
          <w:rFonts w:ascii="Times New Roman" w:eastAsia="Calibri" w:hAnsi="Times New Roman" w:cs="Times New Roman"/>
          <w:b/>
          <w:sz w:val="28"/>
          <w:szCs w:val="28"/>
          <w:lang w:val="kk-KZ"/>
        </w:rPr>
        <w:t>14. Понятие и характеристики стиля руководства.</w:t>
      </w:r>
      <w:r w:rsidRPr="001617DF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Сущность и понятие понятия </w:t>
      </w:r>
      <w:r>
        <w:rPr>
          <w:rFonts w:ascii="Times New Roman" w:eastAsia="Calibri" w:hAnsi="Times New Roman" w:cs="Times New Roman"/>
          <w:sz w:val="28"/>
          <w:szCs w:val="28"/>
          <w:lang w:val="kk-KZ"/>
        </w:rPr>
        <w:t>«</w:t>
      </w:r>
      <w:r w:rsidRPr="001617DF">
        <w:rPr>
          <w:rFonts w:ascii="Times New Roman" w:eastAsia="Calibri" w:hAnsi="Times New Roman" w:cs="Times New Roman"/>
          <w:sz w:val="28"/>
          <w:szCs w:val="28"/>
          <w:lang w:val="kk-KZ"/>
        </w:rPr>
        <w:t>лидер</w:t>
      </w:r>
      <w:r>
        <w:rPr>
          <w:rFonts w:ascii="Times New Roman" w:eastAsia="Calibri" w:hAnsi="Times New Roman" w:cs="Times New Roman"/>
          <w:sz w:val="28"/>
          <w:szCs w:val="28"/>
          <w:lang w:val="kk-KZ"/>
        </w:rPr>
        <w:t>»</w:t>
      </w:r>
      <w:r w:rsidRPr="001617DF">
        <w:rPr>
          <w:rFonts w:ascii="Times New Roman" w:eastAsia="Calibri" w:hAnsi="Times New Roman" w:cs="Times New Roman"/>
          <w:sz w:val="28"/>
          <w:szCs w:val="28"/>
          <w:lang w:val="kk-KZ"/>
        </w:rPr>
        <w:t>. Руководящее содержание упра</w:t>
      </w:r>
      <w:r>
        <w:rPr>
          <w:rFonts w:ascii="Times New Roman" w:eastAsia="Calibri" w:hAnsi="Times New Roman" w:cs="Times New Roman"/>
          <w:sz w:val="28"/>
          <w:szCs w:val="28"/>
          <w:lang w:val="kk-KZ"/>
        </w:rPr>
        <w:t>вления в сервисных организациях</w:t>
      </w:r>
      <w:r w:rsidRPr="001617DF">
        <w:rPr>
          <w:rFonts w:ascii="Times New Roman" w:eastAsia="Calibri" w:hAnsi="Times New Roman" w:cs="Times New Roman"/>
          <w:sz w:val="28"/>
          <w:szCs w:val="28"/>
          <w:lang w:val="kk-KZ"/>
        </w:rPr>
        <w:t>. Лидер и менеджер . Формальные и неформальные организации. Источник лидерства: власть, воля, разум. Типы власти. Ложный орган.</w:t>
      </w:r>
    </w:p>
    <w:p w:rsidR="001617DF" w:rsidRPr="001617DF" w:rsidRDefault="001617DF" w:rsidP="001617DF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 w:rsidRPr="001617DF">
        <w:rPr>
          <w:rFonts w:ascii="Times New Roman" w:eastAsia="Calibri" w:hAnsi="Times New Roman" w:cs="Times New Roman"/>
          <w:b/>
          <w:sz w:val="28"/>
          <w:szCs w:val="28"/>
          <w:lang w:val="kk-KZ"/>
        </w:rPr>
        <w:t xml:space="preserve">15. Основные стили управления на гостиничных и ресторанных предприятиях. </w:t>
      </w:r>
      <w:r w:rsidRPr="001617DF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Понятие стиля управления. Основные стили </w:t>
      </w:r>
      <w:r>
        <w:rPr>
          <w:rFonts w:ascii="Times New Roman" w:eastAsia="Calibri" w:hAnsi="Times New Roman" w:cs="Times New Roman"/>
          <w:sz w:val="28"/>
          <w:szCs w:val="28"/>
          <w:lang w:val="kk-KZ"/>
        </w:rPr>
        <w:t>у</w:t>
      </w:r>
      <w:r w:rsidRPr="001617DF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правления: авторитарный, демократический и либеральный. </w:t>
      </w:r>
      <w:r>
        <w:rPr>
          <w:rFonts w:ascii="Times New Roman" w:eastAsia="Calibri" w:hAnsi="Times New Roman" w:cs="Times New Roman"/>
          <w:sz w:val="28"/>
          <w:szCs w:val="28"/>
          <w:lang w:val="kk-KZ"/>
        </w:rPr>
        <w:t>П</w:t>
      </w:r>
      <w:r w:rsidRPr="001617DF">
        <w:rPr>
          <w:rFonts w:ascii="Times New Roman" w:eastAsia="Calibri" w:hAnsi="Times New Roman" w:cs="Times New Roman"/>
          <w:sz w:val="28"/>
          <w:szCs w:val="28"/>
          <w:lang w:val="kk-KZ"/>
        </w:rPr>
        <w:t>роблема гармоничного сочетания стилей управления.</w:t>
      </w:r>
    </w:p>
    <w:p w:rsidR="001617DF" w:rsidRPr="001617DF" w:rsidRDefault="001617DF" w:rsidP="001617DF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 w:rsidRPr="0085602B">
        <w:rPr>
          <w:rFonts w:ascii="Times New Roman" w:eastAsia="Calibri" w:hAnsi="Times New Roman" w:cs="Times New Roman"/>
          <w:b/>
          <w:sz w:val="28"/>
          <w:szCs w:val="28"/>
          <w:lang w:val="kk-KZ"/>
        </w:rPr>
        <w:t xml:space="preserve">16. </w:t>
      </w:r>
      <w:r w:rsidR="0085602B" w:rsidRPr="0085602B">
        <w:rPr>
          <w:rFonts w:ascii="Times New Roman" w:eastAsia="Calibri" w:hAnsi="Times New Roman" w:cs="Times New Roman"/>
          <w:b/>
          <w:sz w:val="28"/>
          <w:szCs w:val="28"/>
          <w:lang w:val="kk-KZ"/>
        </w:rPr>
        <w:t>У</w:t>
      </w:r>
      <w:r w:rsidRPr="0085602B">
        <w:rPr>
          <w:rFonts w:ascii="Times New Roman" w:eastAsia="Calibri" w:hAnsi="Times New Roman" w:cs="Times New Roman"/>
          <w:b/>
          <w:sz w:val="28"/>
          <w:szCs w:val="28"/>
          <w:lang w:val="kk-KZ"/>
        </w:rPr>
        <w:t>правление качеством услуг на гостиничных и ресторанных предприятиях.</w:t>
      </w:r>
      <w:r w:rsidRPr="001617DF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Качественная </w:t>
      </w:r>
      <w:r w:rsidR="0085602B">
        <w:rPr>
          <w:rFonts w:ascii="Times New Roman" w:eastAsia="Calibri" w:hAnsi="Times New Roman" w:cs="Times New Roman"/>
          <w:sz w:val="28"/>
          <w:szCs w:val="28"/>
          <w:lang w:val="kk-KZ"/>
        </w:rPr>
        <w:t>уллуга</w:t>
      </w:r>
      <w:r w:rsidRPr="001617DF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как объект управления. Отношение </w:t>
      </w:r>
      <w:r w:rsidR="0085602B">
        <w:rPr>
          <w:rFonts w:ascii="Times New Roman" w:eastAsia="Calibri" w:hAnsi="Times New Roman" w:cs="Times New Roman"/>
          <w:sz w:val="28"/>
          <w:szCs w:val="28"/>
          <w:lang w:val="kk-KZ"/>
        </w:rPr>
        <w:t>потребителя</w:t>
      </w:r>
      <w:r w:rsidRPr="001617DF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к качеству. Относительное качество. Стандартизация и сертификация качества обслуживания. Пятиступенчатая модель качественного обслуживания. Преимущества качества обслуживания. Разработка программы качественного обслуживания.</w:t>
      </w:r>
    </w:p>
    <w:p w:rsidR="001617DF" w:rsidRPr="001617DF" w:rsidRDefault="001617DF" w:rsidP="001617DF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 w:rsidRPr="0085602B">
        <w:rPr>
          <w:rFonts w:ascii="Times New Roman" w:eastAsia="Calibri" w:hAnsi="Times New Roman" w:cs="Times New Roman"/>
          <w:b/>
          <w:sz w:val="28"/>
          <w:szCs w:val="28"/>
          <w:lang w:val="kk-KZ"/>
        </w:rPr>
        <w:t xml:space="preserve">17. </w:t>
      </w:r>
      <w:r w:rsidR="0085602B" w:rsidRPr="0085602B">
        <w:rPr>
          <w:rFonts w:ascii="Times New Roman" w:eastAsia="Calibri" w:hAnsi="Times New Roman" w:cs="Times New Roman"/>
          <w:b/>
          <w:sz w:val="28"/>
          <w:szCs w:val="28"/>
          <w:lang w:val="kk-KZ"/>
        </w:rPr>
        <w:t>У</w:t>
      </w:r>
      <w:r w:rsidRPr="0085602B">
        <w:rPr>
          <w:rFonts w:ascii="Times New Roman" w:eastAsia="Calibri" w:hAnsi="Times New Roman" w:cs="Times New Roman"/>
          <w:b/>
          <w:sz w:val="28"/>
          <w:szCs w:val="28"/>
          <w:lang w:val="kk-KZ"/>
        </w:rPr>
        <w:t>правление конфликтами в сфере сервиса.</w:t>
      </w:r>
      <w:r w:rsidRPr="001617DF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Характер и функция конфликта и типология конфликтов, процесс развития. Метод предотвращения конфликтов между работниками сферы услуг. Процесс развития конфликта.</w:t>
      </w:r>
    </w:p>
    <w:p w:rsidR="001617DF" w:rsidRPr="001617DF" w:rsidRDefault="001617DF" w:rsidP="001617DF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 w:rsidRPr="0085602B">
        <w:rPr>
          <w:rFonts w:ascii="Times New Roman" w:eastAsia="Calibri" w:hAnsi="Times New Roman" w:cs="Times New Roman"/>
          <w:b/>
          <w:sz w:val="28"/>
          <w:szCs w:val="28"/>
          <w:lang w:val="kk-KZ"/>
        </w:rPr>
        <w:t xml:space="preserve">18. </w:t>
      </w:r>
      <w:r w:rsidR="0085602B" w:rsidRPr="0085602B">
        <w:rPr>
          <w:rFonts w:ascii="Times New Roman" w:eastAsia="Calibri" w:hAnsi="Times New Roman" w:cs="Times New Roman"/>
          <w:b/>
          <w:sz w:val="28"/>
          <w:szCs w:val="28"/>
          <w:lang w:val="kk-KZ"/>
        </w:rPr>
        <w:t>И</w:t>
      </w:r>
      <w:r w:rsidRPr="0085602B">
        <w:rPr>
          <w:rFonts w:ascii="Times New Roman" w:eastAsia="Calibri" w:hAnsi="Times New Roman" w:cs="Times New Roman"/>
          <w:b/>
          <w:sz w:val="28"/>
          <w:szCs w:val="28"/>
          <w:lang w:val="kk-KZ"/>
        </w:rPr>
        <w:t>нновационная система управления в сфере услуг.</w:t>
      </w:r>
      <w:r w:rsidRPr="001617DF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Сервис, социальные инновации и инновационная концепция, их характеристики. Основы государственного регулирования инновационной деятельности. Инновационное управление на организационном уровне.</w:t>
      </w:r>
    </w:p>
    <w:p w:rsidR="001617DF" w:rsidRPr="001617DF" w:rsidRDefault="001617DF" w:rsidP="001617DF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 w:rsidRPr="0085602B">
        <w:rPr>
          <w:rFonts w:ascii="Times New Roman" w:eastAsia="Calibri" w:hAnsi="Times New Roman" w:cs="Times New Roman"/>
          <w:b/>
          <w:sz w:val="28"/>
          <w:szCs w:val="28"/>
          <w:lang w:val="kk-KZ"/>
        </w:rPr>
        <w:t>19. Инновационный менеджмент в сфере услуг, его уровни.</w:t>
      </w:r>
      <w:r w:rsidRPr="001617DF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Различные уровни инновационного менеджмента на гостиничных и ресторанных предприятиях: национальный, региональный и организационный. Совершенствование организационной структуры основных принципов инноваций в управлении.Особенности инновационных процессов в сфере </w:t>
      </w:r>
      <w:r w:rsidRPr="001617DF">
        <w:rPr>
          <w:rFonts w:ascii="Times New Roman" w:eastAsia="Calibri" w:hAnsi="Times New Roman" w:cs="Times New Roman"/>
          <w:sz w:val="28"/>
          <w:szCs w:val="28"/>
          <w:lang w:val="kk-KZ"/>
        </w:rPr>
        <w:lastRenderedPageBreak/>
        <w:t>услуг, основы государственного регулирования инновационной деятельности и инновационное управление на организационном уровне.</w:t>
      </w:r>
    </w:p>
    <w:p w:rsidR="001617DF" w:rsidRPr="00EF420E" w:rsidRDefault="001617DF" w:rsidP="001617DF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 w:rsidRPr="0085602B">
        <w:rPr>
          <w:rFonts w:ascii="Times New Roman" w:eastAsia="Calibri" w:hAnsi="Times New Roman" w:cs="Times New Roman"/>
          <w:b/>
          <w:sz w:val="28"/>
          <w:szCs w:val="28"/>
          <w:lang w:val="kk-KZ"/>
        </w:rPr>
        <w:t>20.</w:t>
      </w:r>
      <w:r w:rsidR="0085602B" w:rsidRPr="0085602B">
        <w:rPr>
          <w:rFonts w:ascii="Times New Roman" w:eastAsia="Calibri" w:hAnsi="Times New Roman" w:cs="Times New Roman"/>
          <w:b/>
          <w:sz w:val="28"/>
          <w:szCs w:val="28"/>
          <w:lang w:val="kk-KZ"/>
        </w:rPr>
        <w:t xml:space="preserve"> Ф</w:t>
      </w:r>
      <w:r w:rsidRPr="0085602B">
        <w:rPr>
          <w:rFonts w:ascii="Times New Roman" w:eastAsia="Calibri" w:hAnsi="Times New Roman" w:cs="Times New Roman"/>
          <w:b/>
          <w:sz w:val="28"/>
          <w:szCs w:val="28"/>
          <w:lang w:val="kk-KZ"/>
        </w:rPr>
        <w:t>ормулировка и структура информационных технологий в сфере услуг и туризма.</w:t>
      </w:r>
      <w:r w:rsidRPr="001617DF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Обеспечение сферы услуг специализированной программой. Автоматизация программы туроператоров, турагентств.</w:t>
      </w:r>
    </w:p>
    <w:p w:rsidR="0085602B" w:rsidRPr="0085602B" w:rsidRDefault="0085602B" w:rsidP="0085602B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 w:rsidRPr="0085602B">
        <w:rPr>
          <w:rFonts w:ascii="Times New Roman" w:eastAsia="Calibri" w:hAnsi="Times New Roman" w:cs="Times New Roman"/>
          <w:b/>
          <w:sz w:val="28"/>
          <w:szCs w:val="28"/>
          <w:lang w:val="kk-KZ"/>
        </w:rPr>
        <w:t xml:space="preserve">21. Управление новыми информационными технологиями в сфере услуг. </w:t>
      </w:r>
      <w:r w:rsidRPr="0085602B">
        <w:rPr>
          <w:rFonts w:ascii="Times New Roman" w:eastAsia="Calibri" w:hAnsi="Times New Roman" w:cs="Times New Roman"/>
          <w:sz w:val="28"/>
          <w:szCs w:val="28"/>
          <w:lang w:val="kk-KZ"/>
        </w:rPr>
        <w:t>Обеспечение авиационных агентств программой автоматизации. Программа комплексной автоматизации гостиниц. Автоматизированные системы управления в ресторанах. Обеспечение индустрии развлечений программой автоматизации. Система хранения и бронирования туров. Глобальная компьютерная система бронирования.</w:t>
      </w:r>
    </w:p>
    <w:p w:rsidR="0085602B" w:rsidRPr="0085602B" w:rsidRDefault="0085602B" w:rsidP="0085602B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 w:rsidRPr="0085602B">
        <w:rPr>
          <w:rFonts w:ascii="Times New Roman" w:eastAsia="Calibri" w:hAnsi="Times New Roman" w:cs="Times New Roman"/>
          <w:b/>
          <w:sz w:val="28"/>
          <w:szCs w:val="28"/>
          <w:lang w:val="kk-KZ"/>
        </w:rPr>
        <w:t xml:space="preserve">22. Риск-менеджмент на гостиничных и ресторанных предприятиях. </w:t>
      </w:r>
      <w:r w:rsidRPr="0085602B">
        <w:rPr>
          <w:rFonts w:ascii="Times New Roman" w:eastAsia="Calibri" w:hAnsi="Times New Roman" w:cs="Times New Roman"/>
          <w:sz w:val="28"/>
          <w:szCs w:val="28"/>
          <w:lang w:val="kk-KZ"/>
        </w:rPr>
        <w:t>Сущность, виды, основные элементы и причины риска в сфере сервиса. Управление рисками организаций в сфере сервиса.</w:t>
      </w:r>
    </w:p>
    <w:p w:rsidR="0085602B" w:rsidRPr="0085602B" w:rsidRDefault="0085602B" w:rsidP="0085602B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 w:rsidRPr="0085602B">
        <w:rPr>
          <w:rFonts w:ascii="Times New Roman" w:eastAsia="Calibri" w:hAnsi="Times New Roman" w:cs="Times New Roman"/>
          <w:b/>
          <w:sz w:val="28"/>
          <w:szCs w:val="28"/>
          <w:lang w:val="kk-KZ"/>
        </w:rPr>
        <w:t>23. Этика и психология в сфере сервиса, сущность и технология делового общения.</w:t>
      </w:r>
      <w:r w:rsidRPr="0085602B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Этика и психология в сфере сервиса. Психология менеджмента. Сущность технологии делового общения. Этика делового общения в сервисной деятельности.</w:t>
      </w:r>
    </w:p>
    <w:p w:rsidR="0085602B" w:rsidRPr="0085602B" w:rsidRDefault="0085602B" w:rsidP="0085602B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 w:rsidRPr="0085602B">
        <w:rPr>
          <w:rFonts w:ascii="Times New Roman" w:eastAsia="Calibri" w:hAnsi="Times New Roman" w:cs="Times New Roman"/>
          <w:b/>
          <w:sz w:val="28"/>
          <w:szCs w:val="28"/>
          <w:lang w:val="kk-KZ"/>
        </w:rPr>
        <w:t>24. Мотивация в гостиничном и ресторанном менеджменте.</w:t>
      </w:r>
      <w:r w:rsidRPr="0085602B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Понятие, значение и эволюция мотивации. Теории мотивации в наше время. Теория содержательности мотивации. Процессуальная теория мотивации. Мотивация и компенсация.</w:t>
      </w:r>
    </w:p>
    <w:p w:rsidR="0085602B" w:rsidRPr="0085602B" w:rsidRDefault="0085602B" w:rsidP="0085602B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 w:rsidRPr="0085602B">
        <w:rPr>
          <w:rFonts w:ascii="Times New Roman" w:eastAsia="Calibri" w:hAnsi="Times New Roman" w:cs="Times New Roman"/>
          <w:b/>
          <w:sz w:val="28"/>
          <w:szCs w:val="28"/>
          <w:lang w:val="kk-KZ"/>
        </w:rPr>
        <w:t>25. Цели организации на предприятиях обслуживания.</w:t>
      </w:r>
      <w:r w:rsidRPr="0085602B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Цели организации и их классификация. Методологические и организационные факторы разработки и постановки цели. Цель как большая система. Целевой подход в менеджменте.</w:t>
      </w:r>
    </w:p>
    <w:p w:rsidR="0085602B" w:rsidRPr="0085602B" w:rsidRDefault="0085602B" w:rsidP="0085602B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 w:rsidRPr="0085602B">
        <w:rPr>
          <w:rFonts w:ascii="Times New Roman" w:eastAsia="Calibri" w:hAnsi="Times New Roman" w:cs="Times New Roman"/>
          <w:b/>
          <w:sz w:val="28"/>
          <w:szCs w:val="28"/>
          <w:lang w:val="kk-KZ"/>
        </w:rPr>
        <w:t>26. Контроль в гостиничном и ресторанном менеджменте.</w:t>
      </w:r>
      <w:r w:rsidRPr="0085602B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Функция контроля. Виды контроля. Процесс контроля. Технические приемы контроля и использование техники управления в современном мире. Эффективность контроля.</w:t>
      </w:r>
    </w:p>
    <w:p w:rsidR="0085602B" w:rsidRPr="0085602B" w:rsidRDefault="0085602B" w:rsidP="0085602B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 w:rsidRPr="0085602B">
        <w:rPr>
          <w:rFonts w:ascii="Times New Roman" w:eastAsia="Calibri" w:hAnsi="Times New Roman" w:cs="Times New Roman"/>
          <w:b/>
          <w:sz w:val="28"/>
          <w:szCs w:val="28"/>
          <w:lang w:val="kk-KZ"/>
        </w:rPr>
        <w:t>27. Эффективное использование персонала в сфере сервиса.</w:t>
      </w:r>
      <w:r w:rsidRPr="0085602B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Использование трудовых ресурсов. Факторы, определяющие эффективность использования рабочей силы. Награждение сотрудников. Методы поощрения сотрудников.</w:t>
      </w:r>
    </w:p>
    <w:p w:rsidR="0085602B" w:rsidRPr="0085602B" w:rsidRDefault="0085602B" w:rsidP="0085602B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 w:rsidRPr="0085602B">
        <w:rPr>
          <w:rFonts w:ascii="Times New Roman" w:eastAsia="Calibri" w:hAnsi="Times New Roman" w:cs="Times New Roman"/>
          <w:b/>
          <w:sz w:val="28"/>
          <w:szCs w:val="28"/>
          <w:lang w:val="kk-KZ"/>
        </w:rPr>
        <w:t xml:space="preserve">28. </w:t>
      </w:r>
      <w:r w:rsidRPr="005364AF">
        <w:rPr>
          <w:rFonts w:ascii="Times New Roman" w:eastAsia="Calibri" w:hAnsi="Times New Roman" w:cs="Times New Roman"/>
          <w:b/>
          <w:sz w:val="28"/>
          <w:szCs w:val="28"/>
          <w:lang w:val="kk-KZ"/>
        </w:rPr>
        <w:t>Производительность труда в сфере сервиса.</w:t>
      </w:r>
      <w:r w:rsidRPr="0085602B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Сущность и содержание производительности труда. Производительность труда на сервисных предприятиях. Факторы, влияющие на производительность труда. Медленный рост производительности труда в сфере услуг.</w:t>
      </w:r>
    </w:p>
    <w:p w:rsidR="0085602B" w:rsidRPr="0085602B" w:rsidRDefault="0085602B" w:rsidP="0085602B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 w:rsidRPr="00EB7500">
        <w:rPr>
          <w:rFonts w:ascii="Times New Roman" w:eastAsia="Calibri" w:hAnsi="Times New Roman" w:cs="Times New Roman"/>
          <w:b/>
          <w:sz w:val="28"/>
          <w:szCs w:val="28"/>
          <w:lang w:val="kk-KZ"/>
        </w:rPr>
        <w:t xml:space="preserve">29. </w:t>
      </w:r>
      <w:r w:rsidR="00EB7500">
        <w:rPr>
          <w:rFonts w:ascii="Times New Roman" w:eastAsia="Calibri" w:hAnsi="Times New Roman" w:cs="Times New Roman"/>
          <w:b/>
          <w:sz w:val="28"/>
          <w:szCs w:val="28"/>
          <w:lang w:val="kk-KZ"/>
        </w:rPr>
        <w:t>К</w:t>
      </w:r>
      <w:r w:rsidRPr="00EB7500">
        <w:rPr>
          <w:rFonts w:ascii="Times New Roman" w:eastAsia="Calibri" w:hAnsi="Times New Roman" w:cs="Times New Roman"/>
          <w:b/>
          <w:sz w:val="28"/>
          <w:szCs w:val="28"/>
          <w:lang w:val="kk-KZ"/>
        </w:rPr>
        <w:t>ультура обслуживания на гостиничных и ресторанных предприятиях.</w:t>
      </w:r>
      <w:r w:rsidRPr="0085602B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Понятие культуры сервиса. Профессиональные аспекты культуры сервиса. Психологические аспекты культуры сервиса. Важные этические и моральные категории в сервисе. Основные этические нормы в служебном положении. Этика работников контактной зоны. Личностные и дисциплинарные нормы работников сферы услуг.</w:t>
      </w:r>
    </w:p>
    <w:p w:rsidR="00901CA7" w:rsidRPr="00EF420E" w:rsidRDefault="0085602B" w:rsidP="0085602B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 w:rsidRPr="00EB7500">
        <w:rPr>
          <w:rFonts w:ascii="Times New Roman" w:eastAsia="Calibri" w:hAnsi="Times New Roman" w:cs="Times New Roman"/>
          <w:b/>
          <w:sz w:val="28"/>
          <w:szCs w:val="28"/>
          <w:lang w:val="kk-KZ"/>
        </w:rPr>
        <w:lastRenderedPageBreak/>
        <w:t xml:space="preserve">30. </w:t>
      </w:r>
      <w:r w:rsidR="00EB7500" w:rsidRPr="00EB7500">
        <w:rPr>
          <w:rFonts w:ascii="Times New Roman" w:eastAsia="Calibri" w:hAnsi="Times New Roman" w:cs="Times New Roman"/>
          <w:b/>
          <w:sz w:val="28"/>
          <w:szCs w:val="28"/>
          <w:lang w:val="kk-KZ"/>
        </w:rPr>
        <w:t>П</w:t>
      </w:r>
      <w:r w:rsidRPr="00EB7500">
        <w:rPr>
          <w:rFonts w:ascii="Times New Roman" w:eastAsia="Calibri" w:hAnsi="Times New Roman" w:cs="Times New Roman"/>
          <w:b/>
          <w:sz w:val="28"/>
          <w:szCs w:val="28"/>
          <w:lang w:val="kk-KZ"/>
        </w:rPr>
        <w:t>ланирование деятельности предприятия в сфере услуг.</w:t>
      </w:r>
      <w:r w:rsidRPr="0085602B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Сущность и содержание понятия планирования. Выбор стратегии предприятий социально-культурного обслуживания. Основные задачи и принципы планирования. Стратегические цели. Особенности планирования в сфере деятельности. Планирование объема продаж услуг.</w:t>
      </w:r>
      <w:r w:rsidR="00901CA7" w:rsidRPr="00EF420E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</w:t>
      </w:r>
    </w:p>
    <w:p w:rsidR="00B36F49" w:rsidRDefault="00B36F49" w:rsidP="00901CA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</w:pPr>
    </w:p>
    <w:p w:rsidR="00B36F49" w:rsidRDefault="00B36F49">
      <w:pPr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br w:type="page"/>
      </w:r>
    </w:p>
    <w:p w:rsidR="00F10519" w:rsidRPr="00F10519" w:rsidRDefault="00F10519" w:rsidP="00F10519">
      <w:pPr>
        <w:pStyle w:val="a5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  <w:r w:rsidRPr="00F10519">
        <w:rPr>
          <w:rFonts w:ascii="Times New Roman" w:hAnsi="Times New Roman" w:cs="Times New Roman"/>
          <w:b/>
          <w:sz w:val="28"/>
          <w:szCs w:val="28"/>
          <w:lang w:val="kk-KZ"/>
        </w:rPr>
        <w:lastRenderedPageBreak/>
        <w:t>Модуль 3. Гостиничный и ресторанный менеджмент</w:t>
      </w:r>
    </w:p>
    <w:p w:rsidR="00F10519" w:rsidRPr="00F10519" w:rsidRDefault="00F10519" w:rsidP="00F10519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F10519">
        <w:rPr>
          <w:rFonts w:ascii="Times New Roman" w:hAnsi="Times New Roman" w:cs="Times New Roman"/>
          <w:sz w:val="28"/>
          <w:szCs w:val="28"/>
          <w:lang w:val="kk-KZ"/>
        </w:rPr>
        <w:t>1. Понятие, значение и особенности менеджмента обслуживания.</w:t>
      </w:r>
    </w:p>
    <w:p w:rsidR="00F10519" w:rsidRPr="00F10519" w:rsidRDefault="00F10519" w:rsidP="00F10519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F10519">
        <w:rPr>
          <w:rFonts w:ascii="Times New Roman" w:hAnsi="Times New Roman" w:cs="Times New Roman"/>
          <w:sz w:val="28"/>
          <w:szCs w:val="28"/>
          <w:lang w:val="kk-KZ"/>
        </w:rPr>
        <w:t>2. Эволюция концепции управления на предприятиях сервиса.</w:t>
      </w:r>
    </w:p>
    <w:p w:rsidR="00F10519" w:rsidRPr="00F10519" w:rsidRDefault="00F10519" w:rsidP="00F10519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F10519">
        <w:rPr>
          <w:rFonts w:ascii="Times New Roman" w:hAnsi="Times New Roman" w:cs="Times New Roman"/>
          <w:sz w:val="28"/>
          <w:szCs w:val="28"/>
          <w:lang w:val="kk-KZ"/>
        </w:rPr>
        <w:t>3. Роль управления в развитии организаций и предприятий обслуживания в сфере сервиса.</w:t>
      </w:r>
    </w:p>
    <w:p w:rsidR="00F10519" w:rsidRPr="00F10519" w:rsidRDefault="00F10519" w:rsidP="00F10519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F10519">
        <w:rPr>
          <w:rFonts w:ascii="Times New Roman" w:hAnsi="Times New Roman" w:cs="Times New Roman"/>
          <w:sz w:val="28"/>
          <w:szCs w:val="28"/>
          <w:lang w:val="kk-KZ"/>
        </w:rPr>
        <w:t>4. Сущность и место услуги в социально-экономической системе.</w:t>
      </w:r>
    </w:p>
    <w:p w:rsidR="00F10519" w:rsidRPr="00F10519" w:rsidRDefault="00F10519" w:rsidP="00F10519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F10519">
        <w:rPr>
          <w:rFonts w:ascii="Times New Roman" w:hAnsi="Times New Roman" w:cs="Times New Roman"/>
          <w:sz w:val="28"/>
          <w:szCs w:val="28"/>
          <w:lang w:val="kk-KZ"/>
        </w:rPr>
        <w:t>5. Методы управления сервисным предприятием.</w:t>
      </w:r>
    </w:p>
    <w:p w:rsidR="00F10519" w:rsidRPr="00F10519" w:rsidRDefault="00F10519" w:rsidP="00F10519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F10519">
        <w:rPr>
          <w:rFonts w:ascii="Times New Roman" w:hAnsi="Times New Roman" w:cs="Times New Roman"/>
          <w:sz w:val="28"/>
          <w:szCs w:val="28"/>
          <w:lang w:val="kk-KZ"/>
        </w:rPr>
        <w:t xml:space="preserve">6. Понятие и модель системы управления в сфере услуг. </w:t>
      </w:r>
    </w:p>
    <w:p w:rsidR="00F10519" w:rsidRPr="00F10519" w:rsidRDefault="00F10519" w:rsidP="00F10519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F10519">
        <w:rPr>
          <w:rFonts w:ascii="Times New Roman" w:hAnsi="Times New Roman" w:cs="Times New Roman"/>
          <w:sz w:val="28"/>
          <w:szCs w:val="28"/>
          <w:lang w:val="kk-KZ"/>
        </w:rPr>
        <w:t>7. Организационная структура, виды и понятие управления предприятиями сервиса.</w:t>
      </w:r>
    </w:p>
    <w:p w:rsidR="00F10519" w:rsidRPr="00F10519" w:rsidRDefault="00F10519" w:rsidP="00F10519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F10519">
        <w:rPr>
          <w:rFonts w:ascii="Times New Roman" w:hAnsi="Times New Roman" w:cs="Times New Roman"/>
          <w:sz w:val="28"/>
          <w:szCs w:val="28"/>
          <w:lang w:val="kk-KZ"/>
        </w:rPr>
        <w:t>8. Стимулирование работников гостиничных и ресторанных предприятий к оказанию услуг.</w:t>
      </w:r>
    </w:p>
    <w:p w:rsidR="00F10519" w:rsidRPr="00F10519" w:rsidRDefault="00F10519" w:rsidP="00F10519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F10519">
        <w:rPr>
          <w:rFonts w:ascii="Times New Roman" w:hAnsi="Times New Roman" w:cs="Times New Roman"/>
          <w:sz w:val="28"/>
          <w:szCs w:val="28"/>
          <w:lang w:val="kk-KZ"/>
        </w:rPr>
        <w:t>9. Система коммуникаций на предприятиях сервиса.</w:t>
      </w:r>
    </w:p>
    <w:p w:rsidR="00F10519" w:rsidRPr="00F10519" w:rsidRDefault="00F10519" w:rsidP="00F10519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F10519">
        <w:rPr>
          <w:rFonts w:ascii="Times New Roman" w:hAnsi="Times New Roman" w:cs="Times New Roman"/>
          <w:sz w:val="28"/>
          <w:szCs w:val="28"/>
          <w:lang w:val="kk-KZ"/>
        </w:rPr>
        <w:t>10. Принятие и совершенствование управленческих решений в сфере услуг.</w:t>
      </w:r>
    </w:p>
    <w:p w:rsidR="00F10519" w:rsidRPr="00F10519" w:rsidRDefault="00F10519" w:rsidP="00F10519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F10519">
        <w:rPr>
          <w:rFonts w:ascii="Times New Roman" w:hAnsi="Times New Roman" w:cs="Times New Roman"/>
          <w:sz w:val="28"/>
          <w:szCs w:val="28"/>
          <w:lang w:val="kk-KZ"/>
        </w:rPr>
        <w:t>11. Управленческое решение в гостиничном и ресторанном менеджменте.</w:t>
      </w:r>
    </w:p>
    <w:p w:rsidR="00F10519" w:rsidRPr="00F10519" w:rsidRDefault="00F10519" w:rsidP="00F10519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F10519">
        <w:rPr>
          <w:rFonts w:ascii="Times New Roman" w:hAnsi="Times New Roman" w:cs="Times New Roman"/>
          <w:sz w:val="28"/>
          <w:szCs w:val="28"/>
          <w:lang w:val="kk-KZ"/>
        </w:rPr>
        <w:t>12. Основной этап в управлении персоналом на гостиничных и ресторанных предприятиях.</w:t>
      </w:r>
    </w:p>
    <w:p w:rsidR="00F10519" w:rsidRPr="00F10519" w:rsidRDefault="00F10519" w:rsidP="00F10519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F10519">
        <w:rPr>
          <w:rFonts w:ascii="Times New Roman" w:hAnsi="Times New Roman" w:cs="Times New Roman"/>
          <w:sz w:val="28"/>
          <w:szCs w:val="28"/>
          <w:lang w:val="kk-KZ"/>
        </w:rPr>
        <w:t>13. Управление персоналом на гостиничных и ресторанных предприятиях.</w:t>
      </w:r>
    </w:p>
    <w:p w:rsidR="00F10519" w:rsidRPr="00F10519" w:rsidRDefault="00F10519" w:rsidP="00F10519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F10519">
        <w:rPr>
          <w:rFonts w:ascii="Times New Roman" w:hAnsi="Times New Roman" w:cs="Times New Roman"/>
          <w:sz w:val="28"/>
          <w:szCs w:val="28"/>
          <w:lang w:val="kk-KZ"/>
        </w:rPr>
        <w:t>14. Понятие и характеристики стиля руководства.</w:t>
      </w:r>
    </w:p>
    <w:p w:rsidR="00F10519" w:rsidRPr="00F10519" w:rsidRDefault="00F10519" w:rsidP="00F10519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F10519">
        <w:rPr>
          <w:rFonts w:ascii="Times New Roman" w:hAnsi="Times New Roman" w:cs="Times New Roman"/>
          <w:sz w:val="28"/>
          <w:szCs w:val="28"/>
          <w:lang w:val="kk-KZ"/>
        </w:rPr>
        <w:t xml:space="preserve">15. Основные стили управления на гостиничных и ресторанных предприятиях. </w:t>
      </w:r>
    </w:p>
    <w:p w:rsidR="00F10519" w:rsidRPr="00F10519" w:rsidRDefault="00F10519" w:rsidP="00F10519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F10519">
        <w:rPr>
          <w:rFonts w:ascii="Times New Roman" w:hAnsi="Times New Roman" w:cs="Times New Roman"/>
          <w:sz w:val="28"/>
          <w:szCs w:val="28"/>
          <w:lang w:val="kk-KZ"/>
        </w:rPr>
        <w:t>16. Управление качеством услуг на гостиничных и ресторанных предприятиях</w:t>
      </w:r>
      <w:r>
        <w:rPr>
          <w:rFonts w:ascii="Times New Roman" w:hAnsi="Times New Roman" w:cs="Times New Roman"/>
          <w:sz w:val="28"/>
          <w:szCs w:val="28"/>
          <w:lang w:val="kk-KZ"/>
        </w:rPr>
        <w:t>.</w:t>
      </w:r>
    </w:p>
    <w:p w:rsidR="00F10519" w:rsidRPr="00F10519" w:rsidRDefault="00F10519" w:rsidP="00F10519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F10519">
        <w:rPr>
          <w:rFonts w:ascii="Times New Roman" w:hAnsi="Times New Roman" w:cs="Times New Roman"/>
          <w:sz w:val="28"/>
          <w:szCs w:val="28"/>
          <w:lang w:val="kk-KZ"/>
        </w:rPr>
        <w:t xml:space="preserve">17. Управление конфликтами в сфере сервиса. </w:t>
      </w:r>
    </w:p>
    <w:p w:rsidR="00F10519" w:rsidRPr="00F10519" w:rsidRDefault="00F10519" w:rsidP="00F10519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F10519">
        <w:rPr>
          <w:rFonts w:ascii="Times New Roman" w:hAnsi="Times New Roman" w:cs="Times New Roman"/>
          <w:sz w:val="28"/>
          <w:szCs w:val="28"/>
          <w:lang w:val="kk-KZ"/>
        </w:rPr>
        <w:t xml:space="preserve">18. Инновационная система управления в сфере услуг. </w:t>
      </w:r>
    </w:p>
    <w:p w:rsidR="00F10519" w:rsidRPr="00F10519" w:rsidRDefault="00F10519" w:rsidP="00F10519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F10519">
        <w:rPr>
          <w:rFonts w:ascii="Times New Roman" w:hAnsi="Times New Roman" w:cs="Times New Roman"/>
          <w:sz w:val="28"/>
          <w:szCs w:val="28"/>
          <w:lang w:val="kk-KZ"/>
        </w:rPr>
        <w:t xml:space="preserve">19. Инновационный менеджмент в сфере услуг, его уровни. </w:t>
      </w:r>
    </w:p>
    <w:p w:rsidR="00F10519" w:rsidRPr="00F10519" w:rsidRDefault="00F10519" w:rsidP="00F10519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F10519">
        <w:rPr>
          <w:rFonts w:ascii="Times New Roman" w:hAnsi="Times New Roman" w:cs="Times New Roman"/>
          <w:sz w:val="28"/>
          <w:szCs w:val="28"/>
          <w:lang w:val="kk-KZ"/>
        </w:rPr>
        <w:t>20. Формулировка и структура информационных технологий в сфере услуг и туризма.</w:t>
      </w:r>
    </w:p>
    <w:p w:rsidR="00F10519" w:rsidRPr="00F10519" w:rsidRDefault="00F10519" w:rsidP="00F10519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F10519">
        <w:rPr>
          <w:rFonts w:ascii="Times New Roman" w:hAnsi="Times New Roman" w:cs="Times New Roman"/>
          <w:sz w:val="28"/>
          <w:szCs w:val="28"/>
          <w:lang w:val="kk-KZ"/>
        </w:rPr>
        <w:t xml:space="preserve">21. Управление новыми информационными технологиями в сфере услуг. </w:t>
      </w:r>
    </w:p>
    <w:p w:rsidR="00F10519" w:rsidRPr="00F10519" w:rsidRDefault="00F10519" w:rsidP="00F10519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F10519">
        <w:rPr>
          <w:rFonts w:ascii="Times New Roman" w:hAnsi="Times New Roman" w:cs="Times New Roman"/>
          <w:sz w:val="28"/>
          <w:szCs w:val="28"/>
          <w:lang w:val="kk-KZ"/>
        </w:rPr>
        <w:t xml:space="preserve">22. Риск-менеджмент на гостиничных и ресторанных предприятиях. </w:t>
      </w:r>
    </w:p>
    <w:p w:rsidR="00F10519" w:rsidRPr="00F10519" w:rsidRDefault="00F10519" w:rsidP="00F10519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F10519">
        <w:rPr>
          <w:rFonts w:ascii="Times New Roman" w:hAnsi="Times New Roman" w:cs="Times New Roman"/>
          <w:sz w:val="28"/>
          <w:szCs w:val="28"/>
          <w:lang w:val="kk-KZ"/>
        </w:rPr>
        <w:t xml:space="preserve">23. Этика и психология в сфере сервиса, сущность и технология делового общения. </w:t>
      </w:r>
    </w:p>
    <w:p w:rsidR="00F10519" w:rsidRPr="00F10519" w:rsidRDefault="00F10519" w:rsidP="00F10519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F10519">
        <w:rPr>
          <w:rFonts w:ascii="Times New Roman" w:hAnsi="Times New Roman" w:cs="Times New Roman"/>
          <w:sz w:val="28"/>
          <w:szCs w:val="28"/>
          <w:lang w:val="kk-KZ"/>
        </w:rPr>
        <w:t xml:space="preserve">24. Мотивация в гостиничном и ресторанном менеджменте. </w:t>
      </w:r>
    </w:p>
    <w:p w:rsidR="00F10519" w:rsidRPr="00F10519" w:rsidRDefault="00F10519" w:rsidP="00F10519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F10519">
        <w:rPr>
          <w:rFonts w:ascii="Times New Roman" w:hAnsi="Times New Roman" w:cs="Times New Roman"/>
          <w:sz w:val="28"/>
          <w:szCs w:val="28"/>
          <w:lang w:val="kk-KZ"/>
        </w:rPr>
        <w:t xml:space="preserve">25. Цели организации на предприятиях обслуживания. </w:t>
      </w:r>
    </w:p>
    <w:p w:rsidR="00F10519" w:rsidRPr="00F10519" w:rsidRDefault="00F10519" w:rsidP="00F10519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F10519">
        <w:rPr>
          <w:rFonts w:ascii="Times New Roman" w:hAnsi="Times New Roman" w:cs="Times New Roman"/>
          <w:sz w:val="28"/>
          <w:szCs w:val="28"/>
          <w:lang w:val="kk-KZ"/>
        </w:rPr>
        <w:t xml:space="preserve">26. Контроль в гостиничном и ресторанном менеджменте. </w:t>
      </w:r>
    </w:p>
    <w:p w:rsidR="00F10519" w:rsidRPr="00F10519" w:rsidRDefault="00F10519" w:rsidP="00F10519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F10519">
        <w:rPr>
          <w:rFonts w:ascii="Times New Roman" w:hAnsi="Times New Roman" w:cs="Times New Roman"/>
          <w:sz w:val="28"/>
          <w:szCs w:val="28"/>
          <w:lang w:val="kk-KZ"/>
        </w:rPr>
        <w:t xml:space="preserve">27. Эффективное использование персонала в сфере сервиса. </w:t>
      </w:r>
    </w:p>
    <w:p w:rsidR="00F10519" w:rsidRPr="00F10519" w:rsidRDefault="00F10519" w:rsidP="00F10519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F10519">
        <w:rPr>
          <w:rFonts w:ascii="Times New Roman" w:hAnsi="Times New Roman" w:cs="Times New Roman"/>
          <w:sz w:val="28"/>
          <w:szCs w:val="28"/>
          <w:lang w:val="kk-KZ"/>
        </w:rPr>
        <w:t xml:space="preserve">28. Производительность труда в сфере сервиса. </w:t>
      </w:r>
    </w:p>
    <w:p w:rsidR="00F10519" w:rsidRPr="00F10519" w:rsidRDefault="00F10519" w:rsidP="00F10519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F10519">
        <w:rPr>
          <w:rFonts w:ascii="Times New Roman" w:hAnsi="Times New Roman" w:cs="Times New Roman"/>
          <w:sz w:val="28"/>
          <w:szCs w:val="28"/>
          <w:lang w:val="kk-KZ"/>
        </w:rPr>
        <w:t xml:space="preserve">29. Культура обслуживания на гостиничных и ресторанных предприятиях. </w:t>
      </w:r>
    </w:p>
    <w:p w:rsidR="00F10519" w:rsidRDefault="00F10519" w:rsidP="00F10519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F10519">
        <w:rPr>
          <w:rFonts w:ascii="Times New Roman" w:hAnsi="Times New Roman" w:cs="Times New Roman"/>
          <w:sz w:val="28"/>
          <w:szCs w:val="28"/>
          <w:lang w:val="kk-KZ"/>
        </w:rPr>
        <w:t>30. Планирование деятельности предприятия в сфере услуг.</w:t>
      </w:r>
    </w:p>
    <w:p w:rsidR="00F10519" w:rsidRDefault="00F10519" w:rsidP="00F10519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</w:p>
    <w:p w:rsidR="00F10519" w:rsidRDefault="00F10519">
      <w:pPr>
        <w:rPr>
          <w:rFonts w:ascii="Times New Roman" w:eastAsia="Calibri" w:hAnsi="Times New Roman" w:cs="Times New Roman"/>
          <w:b/>
          <w:sz w:val="28"/>
          <w:szCs w:val="28"/>
          <w:lang w:val="kk-KZ"/>
        </w:rPr>
      </w:pPr>
      <w:r>
        <w:rPr>
          <w:rFonts w:ascii="Times New Roman" w:eastAsia="Calibri" w:hAnsi="Times New Roman" w:cs="Times New Roman"/>
          <w:b/>
          <w:sz w:val="28"/>
          <w:szCs w:val="28"/>
          <w:lang w:val="kk-KZ"/>
        </w:rPr>
        <w:br w:type="page"/>
      </w:r>
    </w:p>
    <w:p w:rsidR="00C42E22" w:rsidRPr="00C42E22" w:rsidRDefault="00F10519" w:rsidP="00C42E22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val="kk-KZ"/>
        </w:rPr>
      </w:pPr>
      <w:r>
        <w:rPr>
          <w:rFonts w:ascii="Times New Roman" w:eastAsia="Calibri" w:hAnsi="Times New Roman" w:cs="Times New Roman"/>
          <w:b/>
          <w:sz w:val="28"/>
          <w:szCs w:val="28"/>
          <w:lang w:val="kk-KZ"/>
        </w:rPr>
        <w:lastRenderedPageBreak/>
        <w:t>СПИСОК РЕКОМЕНДОВАННОЙ ЛИТЕРАТУРЫ</w:t>
      </w:r>
    </w:p>
    <w:p w:rsidR="000E52C2" w:rsidRPr="000E52C2" w:rsidRDefault="000E52C2" w:rsidP="000E52C2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 w:rsidRPr="000E52C2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1. Умбеталиева, Б.Қ. Менеджмент [Мәтін]: Оқу құралы / Б.Қ. Умбеталиева.- Алматы: Жетi жарғы, 2018.- 280б. </w:t>
      </w:r>
    </w:p>
    <w:p w:rsidR="000E52C2" w:rsidRPr="000E52C2" w:rsidRDefault="000E52C2" w:rsidP="00783360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 w:rsidRPr="000E52C2">
        <w:rPr>
          <w:rFonts w:ascii="Times New Roman" w:eastAsia="Calibri" w:hAnsi="Times New Roman" w:cs="Times New Roman"/>
          <w:sz w:val="28"/>
          <w:szCs w:val="28"/>
          <w:lang w:val="kk-KZ"/>
        </w:rPr>
        <w:t>2. Food and beverage management in tourism [Текст]: Textbook / А.К. Уварова.- Almaty: Bastau, 2015.- 256p.</w:t>
      </w:r>
      <w:r w:rsidRPr="000E52C2">
        <w:rPr>
          <w:rFonts w:ascii="Times New Roman" w:eastAsia="Calibri" w:hAnsi="Times New Roman" w:cs="Times New Roman"/>
          <w:sz w:val="28"/>
          <w:szCs w:val="28"/>
          <w:lang w:val="kk-KZ"/>
        </w:rPr>
        <w:tab/>
      </w:r>
      <w:r w:rsidRPr="000E52C2">
        <w:rPr>
          <w:rFonts w:ascii="Times New Roman" w:eastAsia="Calibri" w:hAnsi="Times New Roman" w:cs="Times New Roman"/>
          <w:sz w:val="28"/>
          <w:szCs w:val="28"/>
          <w:lang w:val="kk-KZ"/>
        </w:rPr>
        <w:tab/>
      </w:r>
    </w:p>
    <w:p w:rsidR="000E52C2" w:rsidRPr="000E52C2" w:rsidRDefault="00783360" w:rsidP="000E52C2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>
        <w:rPr>
          <w:rFonts w:ascii="Times New Roman" w:eastAsia="Calibri" w:hAnsi="Times New Roman" w:cs="Times New Roman"/>
          <w:sz w:val="28"/>
          <w:szCs w:val="28"/>
          <w:lang w:val="kk-KZ"/>
        </w:rPr>
        <w:t>3</w:t>
      </w:r>
      <w:r w:rsidR="000E52C2" w:rsidRPr="000E52C2">
        <w:rPr>
          <w:rFonts w:ascii="Times New Roman" w:eastAsia="Calibri" w:hAnsi="Times New Roman" w:cs="Times New Roman"/>
          <w:sz w:val="28"/>
          <w:szCs w:val="28"/>
          <w:lang w:val="kk-KZ"/>
        </w:rPr>
        <w:t>. Управление персоналом организации.1 том [Текст]: Учебное пособие / Л.К. Мухамбетова и др.- Алматы: ТехноЭрудит, 2018.- 232 с.</w:t>
      </w:r>
    </w:p>
    <w:p w:rsidR="000E52C2" w:rsidRPr="000E52C2" w:rsidRDefault="00783360" w:rsidP="000E52C2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>
        <w:rPr>
          <w:rFonts w:ascii="Times New Roman" w:eastAsia="Calibri" w:hAnsi="Times New Roman" w:cs="Times New Roman"/>
          <w:sz w:val="28"/>
          <w:szCs w:val="28"/>
          <w:lang w:val="kk-KZ"/>
        </w:rPr>
        <w:t>4</w:t>
      </w:r>
      <w:r w:rsidR="000E52C2" w:rsidRPr="000E52C2">
        <w:rPr>
          <w:rFonts w:ascii="Times New Roman" w:eastAsia="Calibri" w:hAnsi="Times New Roman" w:cs="Times New Roman"/>
          <w:sz w:val="28"/>
          <w:szCs w:val="28"/>
          <w:lang w:val="kk-KZ"/>
        </w:rPr>
        <w:t>. Толысбаев Б.С., Онаева Б.Т.,Өндірістік менеджмент – Алматы: Эверо, 2018. – 238 бет.</w:t>
      </w:r>
    </w:p>
    <w:p w:rsidR="000E52C2" w:rsidRPr="000E52C2" w:rsidRDefault="00783360" w:rsidP="000E52C2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>
        <w:rPr>
          <w:rFonts w:ascii="Times New Roman" w:eastAsia="Calibri" w:hAnsi="Times New Roman" w:cs="Times New Roman"/>
          <w:sz w:val="28"/>
          <w:szCs w:val="28"/>
          <w:lang w:val="kk-KZ"/>
        </w:rPr>
        <w:t>5</w:t>
      </w:r>
      <w:r w:rsidR="000E52C2" w:rsidRPr="000E52C2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. Уилтон, Н. HR-менеджментке кіріспе: Оқулық .- Астана: Ұлттық аударма бюросы қоғамдық қоры, 2019.- 532 б. </w:t>
      </w:r>
    </w:p>
    <w:p w:rsidR="000E52C2" w:rsidRPr="000E52C2" w:rsidRDefault="00783360" w:rsidP="000E52C2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>
        <w:rPr>
          <w:rFonts w:ascii="Times New Roman" w:eastAsia="Calibri" w:hAnsi="Times New Roman" w:cs="Times New Roman"/>
          <w:sz w:val="28"/>
          <w:szCs w:val="28"/>
          <w:lang w:val="kk-KZ"/>
        </w:rPr>
        <w:t>6</w:t>
      </w:r>
      <w:r w:rsidR="000E52C2" w:rsidRPr="000E52C2">
        <w:rPr>
          <w:rFonts w:ascii="Times New Roman" w:eastAsia="Calibri" w:hAnsi="Times New Roman" w:cs="Times New Roman"/>
          <w:sz w:val="28"/>
          <w:szCs w:val="28"/>
          <w:lang w:val="kk-KZ"/>
        </w:rPr>
        <w:t>. Гэмбл, Д. Стратегиялық менеджмент негіздері:</w:t>
      </w:r>
      <w:r w:rsidR="000E52C2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</w:t>
      </w:r>
      <w:r w:rsidR="000E52C2" w:rsidRPr="000E52C2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бәсекелік артықшылыққа ұмтылу : Оқулық .- Астана: 2019.- 536 б. </w:t>
      </w:r>
    </w:p>
    <w:p w:rsidR="000E52C2" w:rsidRPr="000E52C2" w:rsidRDefault="00783360" w:rsidP="000E52C2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>
        <w:rPr>
          <w:rFonts w:ascii="Times New Roman" w:eastAsia="Calibri" w:hAnsi="Times New Roman" w:cs="Times New Roman"/>
          <w:sz w:val="28"/>
          <w:szCs w:val="28"/>
          <w:lang w:val="kk-KZ"/>
        </w:rPr>
        <w:t>7</w:t>
      </w:r>
      <w:r w:rsidR="000E52C2" w:rsidRPr="000E52C2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. Основы гостиничного хозяйства: Учебное пособие – А.М. Баяндинова. - Алматы: Эверо, 2020 – 304 с. </w:t>
      </w:r>
    </w:p>
    <w:p w:rsidR="000E52C2" w:rsidRPr="000E52C2" w:rsidRDefault="00783360" w:rsidP="000E52C2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>
        <w:rPr>
          <w:rFonts w:ascii="Times New Roman" w:eastAsia="Calibri" w:hAnsi="Times New Roman" w:cs="Times New Roman"/>
          <w:sz w:val="28"/>
          <w:szCs w:val="28"/>
          <w:lang w:val="kk-KZ"/>
        </w:rPr>
        <w:t>8</w:t>
      </w:r>
      <w:r w:rsidR="000E52C2" w:rsidRPr="000E52C2">
        <w:rPr>
          <w:rFonts w:ascii="Times New Roman" w:eastAsia="Calibri" w:hAnsi="Times New Roman" w:cs="Times New Roman"/>
          <w:sz w:val="28"/>
          <w:szCs w:val="28"/>
          <w:lang w:val="kk-KZ"/>
        </w:rPr>
        <w:t>. Барлықов Е.К., Онаева Б.Т. Сервистік қызмет: оқу құралы// Алматы, Экономика-2013 ж., 226 бет.</w:t>
      </w:r>
    </w:p>
    <w:p w:rsidR="000E52C2" w:rsidRPr="000E52C2" w:rsidRDefault="00783360" w:rsidP="000E52C2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>
        <w:rPr>
          <w:rFonts w:ascii="Times New Roman" w:eastAsia="Calibri" w:hAnsi="Times New Roman" w:cs="Times New Roman"/>
          <w:sz w:val="28"/>
          <w:szCs w:val="28"/>
          <w:lang w:val="kk-KZ"/>
        </w:rPr>
        <w:t>9</w:t>
      </w:r>
      <w:r w:rsidR="000E52C2" w:rsidRPr="000E52C2">
        <w:rPr>
          <w:rFonts w:ascii="Times New Roman" w:eastAsia="Calibri" w:hAnsi="Times New Roman" w:cs="Times New Roman"/>
          <w:sz w:val="28"/>
          <w:szCs w:val="28"/>
          <w:lang w:val="kk-KZ"/>
        </w:rPr>
        <w:t>. Стратегиялық менеджмент [Мәтін]: Оқу құралы / Е.С. Байтиленова, Д.С. Байтиленова.- Алматы: Эпиграф, 2016.- 144бет.</w:t>
      </w:r>
    </w:p>
    <w:p w:rsidR="000E52C2" w:rsidRPr="000E52C2" w:rsidRDefault="00783360" w:rsidP="000E52C2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>
        <w:rPr>
          <w:rFonts w:ascii="Times New Roman" w:eastAsia="Calibri" w:hAnsi="Times New Roman" w:cs="Times New Roman"/>
          <w:sz w:val="28"/>
          <w:szCs w:val="28"/>
          <w:lang w:val="kk-KZ"/>
        </w:rPr>
        <w:t>10</w:t>
      </w:r>
      <w:r w:rsidR="000E52C2" w:rsidRPr="000E52C2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. Менеджменттің жаңа концепциясы. Аутсоринг [Мәтін] / Т.Ж. Демесінов.- Ғылыми басылым.- Алматы: Эверо, 2015.- 460б. </w:t>
      </w:r>
    </w:p>
    <w:p w:rsidR="000E52C2" w:rsidRDefault="00783360" w:rsidP="000E52C2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>
        <w:rPr>
          <w:rFonts w:ascii="Times New Roman" w:eastAsia="Calibri" w:hAnsi="Times New Roman" w:cs="Times New Roman"/>
          <w:sz w:val="28"/>
          <w:szCs w:val="28"/>
          <w:lang w:val="kk-KZ"/>
        </w:rPr>
        <w:t>11</w:t>
      </w:r>
      <w:r w:rsidR="000E52C2" w:rsidRPr="000E52C2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. Менеджмент туризма : Учебник. / А.Д. Чудновский, Н.В. Королев, Е.А. Гаврилова, М.А. Жукова, Н.А. Зайцева. - М. : Федеральное агентство по туризму, 2014. - 576 c.  </w:t>
      </w:r>
    </w:p>
    <w:p w:rsidR="000E52C2" w:rsidRPr="000E52C2" w:rsidRDefault="00783360" w:rsidP="000E52C2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>
        <w:rPr>
          <w:rFonts w:ascii="Times New Roman" w:eastAsia="Calibri" w:hAnsi="Times New Roman" w:cs="Times New Roman"/>
          <w:sz w:val="28"/>
          <w:szCs w:val="28"/>
          <w:lang w:val="kk-KZ"/>
        </w:rPr>
        <w:t>12</w:t>
      </w:r>
      <w:r w:rsidR="000E52C2" w:rsidRPr="000E52C2">
        <w:rPr>
          <w:rFonts w:ascii="Times New Roman" w:eastAsia="Calibri" w:hAnsi="Times New Roman" w:cs="Times New Roman"/>
          <w:sz w:val="28"/>
          <w:szCs w:val="28"/>
          <w:lang w:val="kk-KZ"/>
        </w:rPr>
        <w:t>.</w:t>
      </w:r>
      <w:r w:rsidR="006C0A18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Управление качеством в туризме</w:t>
      </w:r>
      <w:r w:rsidR="000E52C2" w:rsidRPr="000E52C2">
        <w:rPr>
          <w:rFonts w:ascii="Times New Roman" w:eastAsia="Calibri" w:hAnsi="Times New Roman" w:cs="Times New Roman"/>
          <w:sz w:val="28"/>
          <w:szCs w:val="28"/>
          <w:lang w:val="kk-KZ"/>
        </w:rPr>
        <w:t>: [</w:t>
      </w:r>
      <w:r w:rsidR="006C0A18">
        <w:rPr>
          <w:rFonts w:ascii="Times New Roman" w:eastAsia="Calibri" w:hAnsi="Times New Roman" w:cs="Times New Roman"/>
          <w:sz w:val="28"/>
          <w:szCs w:val="28"/>
          <w:lang w:val="kk-KZ"/>
        </w:rPr>
        <w:t>Электронный ресурс]: практикум</w:t>
      </w:r>
      <w:r w:rsidR="000E52C2" w:rsidRPr="000E52C2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: учебное пособие / Л. В. Баумгартен. - М. : КНОРУС, 2015. - 283 [1] с. </w:t>
      </w:r>
    </w:p>
    <w:p w:rsidR="000E52C2" w:rsidRPr="000E52C2" w:rsidRDefault="00783360" w:rsidP="000E52C2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>
        <w:rPr>
          <w:rFonts w:ascii="Times New Roman" w:eastAsia="Calibri" w:hAnsi="Times New Roman" w:cs="Times New Roman"/>
          <w:sz w:val="28"/>
          <w:szCs w:val="28"/>
          <w:lang w:val="kk-KZ"/>
        </w:rPr>
        <w:t>13</w:t>
      </w:r>
      <w:r w:rsidR="000E52C2" w:rsidRPr="000E52C2">
        <w:rPr>
          <w:rFonts w:ascii="Times New Roman" w:eastAsia="Calibri" w:hAnsi="Times New Roman" w:cs="Times New Roman"/>
          <w:sz w:val="28"/>
          <w:szCs w:val="28"/>
          <w:lang w:val="kk-KZ"/>
        </w:rPr>
        <w:t>. Менеджмент [Текст]: Электронное учебное пособие .- Талдыкорган: ЖГУ им.И.Жансугурова.- 1 электр.опт. диск.</w:t>
      </w:r>
    </w:p>
    <w:p w:rsidR="000E52C2" w:rsidRDefault="00783360" w:rsidP="000E52C2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>
        <w:rPr>
          <w:rFonts w:ascii="Times New Roman" w:eastAsia="Calibri" w:hAnsi="Times New Roman" w:cs="Times New Roman"/>
          <w:sz w:val="28"/>
          <w:szCs w:val="28"/>
          <w:lang w:val="kk-KZ"/>
        </w:rPr>
        <w:t>14</w:t>
      </w:r>
      <w:r w:rsidR="000E52C2" w:rsidRPr="000E52C2">
        <w:rPr>
          <w:rFonts w:ascii="Times New Roman" w:eastAsia="Calibri" w:hAnsi="Times New Roman" w:cs="Times New Roman"/>
          <w:sz w:val="28"/>
          <w:szCs w:val="28"/>
          <w:lang w:val="kk-KZ"/>
        </w:rPr>
        <w:t>. Инновациялық менеджмент.1 том [Электрондық ресурс]: Оқу құралы / Б.С. Толысбаев, Б.М. Искаков</w:t>
      </w:r>
      <w:r w:rsidR="000E52C2">
        <w:rPr>
          <w:rFonts w:ascii="Times New Roman" w:eastAsia="Calibri" w:hAnsi="Times New Roman" w:cs="Times New Roman"/>
          <w:sz w:val="28"/>
          <w:szCs w:val="28"/>
          <w:lang w:val="kk-KZ"/>
        </w:rPr>
        <w:t>а.- Алматы: ТехноЭрудит, 2019.</w:t>
      </w:r>
    </w:p>
    <w:p w:rsidR="000E52C2" w:rsidRDefault="00C42E22" w:rsidP="000E52C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>
        <w:rPr>
          <w:rFonts w:ascii="Times New Roman" w:eastAsia="Calibri" w:hAnsi="Times New Roman" w:cs="Times New Roman"/>
          <w:sz w:val="28"/>
          <w:szCs w:val="28"/>
          <w:lang w:val="kk-KZ"/>
        </w:rPr>
        <w:tab/>
      </w:r>
      <w:r w:rsidRPr="00C42E22">
        <w:rPr>
          <w:rFonts w:ascii="Times New Roman" w:eastAsia="Calibri" w:hAnsi="Times New Roman" w:cs="Times New Roman"/>
          <w:sz w:val="28"/>
          <w:szCs w:val="28"/>
          <w:lang w:val="kk-KZ"/>
        </w:rPr>
        <w:t>1</w:t>
      </w:r>
      <w:r w:rsidR="00783360">
        <w:rPr>
          <w:rFonts w:ascii="Times New Roman" w:eastAsia="Calibri" w:hAnsi="Times New Roman" w:cs="Times New Roman"/>
          <w:sz w:val="28"/>
          <w:szCs w:val="28"/>
          <w:lang w:val="kk-KZ"/>
        </w:rPr>
        <w:t>5</w:t>
      </w:r>
      <w:r w:rsidRPr="00C42E22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. </w:t>
      </w:r>
      <w:r w:rsidR="000E52C2" w:rsidRPr="000E52C2">
        <w:rPr>
          <w:rFonts w:ascii="Times New Roman" w:eastAsia="Calibri" w:hAnsi="Times New Roman" w:cs="Times New Roman"/>
          <w:sz w:val="28"/>
          <w:szCs w:val="28"/>
          <w:lang w:val="kk-KZ"/>
        </w:rPr>
        <w:t>Исатаева, Ф.М. Әлеуметтік-мәдени сервистің қызмет көрсету технологиясы [Мәтін]: Оқу басылымы / Ф.М. Исатаева, В.Н. Кучер.- Алматы: ТехноЭрудит, 2018.- 128 б.</w:t>
      </w:r>
    </w:p>
    <w:p w:rsidR="000E52C2" w:rsidRDefault="00783360" w:rsidP="000E52C2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>
        <w:rPr>
          <w:rFonts w:ascii="Times New Roman" w:eastAsia="Calibri" w:hAnsi="Times New Roman" w:cs="Times New Roman"/>
          <w:sz w:val="28"/>
          <w:szCs w:val="28"/>
          <w:lang w:val="kk-KZ"/>
        </w:rPr>
        <w:t>16</w:t>
      </w:r>
      <w:r w:rsidR="000E52C2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. </w:t>
      </w:r>
      <w:r w:rsidR="000E52C2" w:rsidRPr="000E52C2">
        <w:rPr>
          <w:rFonts w:ascii="Times New Roman" w:eastAsia="Calibri" w:hAnsi="Times New Roman" w:cs="Times New Roman"/>
          <w:sz w:val="28"/>
          <w:szCs w:val="28"/>
          <w:lang w:val="kk-KZ"/>
        </w:rPr>
        <w:t>Управление и организация транспортного обслуживания в туризме [Текст]: Учебное пособие / К.В. Гималетдинов.- Алматы: Эверо, 2015.- 124с.</w:t>
      </w:r>
    </w:p>
    <w:p w:rsidR="000E52C2" w:rsidRPr="000E52C2" w:rsidRDefault="00783360" w:rsidP="000E52C2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>
        <w:rPr>
          <w:rFonts w:ascii="Times New Roman" w:eastAsia="Calibri" w:hAnsi="Times New Roman" w:cs="Times New Roman"/>
          <w:sz w:val="28"/>
          <w:szCs w:val="28"/>
          <w:lang w:val="kk-KZ"/>
        </w:rPr>
        <w:t>17</w:t>
      </w:r>
      <w:r w:rsidR="000E52C2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. </w:t>
      </w:r>
      <w:r w:rsidR="000E52C2" w:rsidRPr="000E52C2">
        <w:rPr>
          <w:rFonts w:ascii="Times New Roman" w:eastAsia="Calibri" w:hAnsi="Times New Roman" w:cs="Times New Roman"/>
          <w:sz w:val="28"/>
          <w:szCs w:val="28"/>
          <w:lang w:val="kk-KZ"/>
        </w:rPr>
        <w:t>Беркінбаева, Е.Е. Қонақ үй шаруашылығы [Мәтін]: Дәрістер кешені / Е.Е. Беркінбаева.- Талдықорған: І.Жансүгіров атындағы ЖМУ, 2015.- 35б.</w:t>
      </w:r>
    </w:p>
    <w:p w:rsidR="000E52C2" w:rsidRPr="000E52C2" w:rsidRDefault="00783360" w:rsidP="000E52C2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>
        <w:rPr>
          <w:rFonts w:ascii="Times New Roman" w:eastAsia="Calibri" w:hAnsi="Times New Roman" w:cs="Times New Roman"/>
          <w:sz w:val="28"/>
          <w:szCs w:val="28"/>
          <w:lang w:val="kk-KZ"/>
        </w:rPr>
        <w:t>18</w:t>
      </w:r>
      <w:r w:rsidR="000E52C2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. </w:t>
      </w:r>
      <w:r w:rsidR="000E52C2" w:rsidRPr="000E52C2">
        <w:rPr>
          <w:rFonts w:ascii="Times New Roman" w:eastAsia="Calibri" w:hAnsi="Times New Roman" w:cs="Times New Roman"/>
          <w:sz w:val="28"/>
          <w:szCs w:val="28"/>
          <w:lang w:val="kk-KZ"/>
        </w:rPr>
        <w:t>Мейрамхана бизнесі [Мәтін]: Дәрістер кешені / Е.Е. Беркінбаева.- Талдықорған: І.Жансүгіров атындағы ЖМУ, 2015.- 52б.</w:t>
      </w:r>
    </w:p>
    <w:p w:rsidR="000E52C2" w:rsidRPr="000E52C2" w:rsidRDefault="00783360" w:rsidP="000E52C2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>
        <w:rPr>
          <w:rFonts w:ascii="Times New Roman" w:eastAsia="Calibri" w:hAnsi="Times New Roman" w:cs="Times New Roman"/>
          <w:sz w:val="28"/>
          <w:szCs w:val="28"/>
          <w:lang w:val="kk-KZ"/>
        </w:rPr>
        <w:t>19</w:t>
      </w:r>
      <w:r w:rsidR="000E52C2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.  </w:t>
      </w:r>
      <w:r w:rsidR="000E52C2" w:rsidRPr="000E52C2">
        <w:rPr>
          <w:rFonts w:ascii="Times New Roman" w:eastAsia="Calibri" w:hAnsi="Times New Roman" w:cs="Times New Roman"/>
          <w:sz w:val="28"/>
          <w:szCs w:val="28"/>
          <w:lang w:val="kk-KZ"/>
        </w:rPr>
        <w:t>Руденко Л.Л. Сервисная деятельность:</w:t>
      </w:r>
      <w:r w:rsidR="000E52C2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учебное пособие / Руденко Л.Л. - </w:t>
      </w:r>
      <w:r w:rsidR="000E52C2" w:rsidRPr="000E52C2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М.: Дашков </w:t>
      </w:r>
      <w:r w:rsidR="000E52C2">
        <w:rPr>
          <w:rFonts w:ascii="Times New Roman" w:eastAsia="Calibri" w:hAnsi="Times New Roman" w:cs="Times New Roman"/>
          <w:sz w:val="28"/>
          <w:szCs w:val="28"/>
          <w:lang w:val="kk-KZ"/>
        </w:rPr>
        <w:t>и К, Ай Пи Эр Медиа, 2018. 208</w:t>
      </w:r>
      <w:r w:rsidR="000E52C2" w:rsidRPr="000E52C2">
        <w:rPr>
          <w:rFonts w:ascii="Times New Roman" w:eastAsia="Calibri" w:hAnsi="Times New Roman" w:cs="Times New Roman"/>
          <w:sz w:val="28"/>
          <w:szCs w:val="28"/>
          <w:lang w:val="kk-KZ"/>
        </w:rPr>
        <w:t>c.</w:t>
      </w:r>
    </w:p>
    <w:p w:rsidR="000E52C2" w:rsidRPr="000E52C2" w:rsidRDefault="00783360" w:rsidP="000E52C2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>
        <w:rPr>
          <w:rFonts w:ascii="Times New Roman" w:eastAsia="Calibri" w:hAnsi="Times New Roman" w:cs="Times New Roman"/>
          <w:sz w:val="28"/>
          <w:szCs w:val="28"/>
          <w:lang w:val="kk-KZ"/>
        </w:rPr>
        <w:t>20</w:t>
      </w:r>
      <w:r w:rsidR="000E52C2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. </w:t>
      </w:r>
      <w:r w:rsidR="000E52C2" w:rsidRPr="000E52C2">
        <w:rPr>
          <w:rFonts w:ascii="Times New Roman" w:eastAsia="Calibri" w:hAnsi="Times New Roman" w:cs="Times New Roman"/>
          <w:sz w:val="28"/>
          <w:szCs w:val="28"/>
          <w:lang w:val="kk-KZ"/>
        </w:rPr>
        <w:t>Волк Е.Н., Сервис: организация, управление, маркетинг : Учебник для</w:t>
      </w:r>
      <w:r w:rsidR="000E52C2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</w:t>
      </w:r>
      <w:r w:rsidR="000E52C2" w:rsidRPr="000E52C2">
        <w:rPr>
          <w:rFonts w:ascii="Times New Roman" w:eastAsia="Calibri" w:hAnsi="Times New Roman" w:cs="Times New Roman"/>
          <w:sz w:val="28"/>
          <w:szCs w:val="28"/>
          <w:lang w:val="kk-KZ"/>
        </w:rPr>
        <w:t>бакалавров / Волк Е.Н., Зырянов А.И., Лимпинская А.А. - М. : Дашков и К,</w:t>
      </w:r>
      <w:r w:rsidR="000E52C2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</w:t>
      </w:r>
      <w:r w:rsidR="000E52C2" w:rsidRPr="000E52C2">
        <w:rPr>
          <w:rFonts w:ascii="Times New Roman" w:eastAsia="Calibri" w:hAnsi="Times New Roman" w:cs="Times New Roman"/>
          <w:sz w:val="28"/>
          <w:szCs w:val="28"/>
          <w:lang w:val="kk-KZ"/>
        </w:rPr>
        <w:t>2019. - 249 с.</w:t>
      </w:r>
    </w:p>
    <w:p w:rsidR="00C42E22" w:rsidRPr="00C42E22" w:rsidRDefault="00783360" w:rsidP="000E52C2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>
        <w:rPr>
          <w:rFonts w:ascii="Times New Roman" w:eastAsia="Calibri" w:hAnsi="Times New Roman" w:cs="Times New Roman"/>
          <w:sz w:val="28"/>
          <w:szCs w:val="28"/>
          <w:lang w:val="kk-KZ"/>
        </w:rPr>
        <w:lastRenderedPageBreak/>
        <w:t>21</w:t>
      </w:r>
      <w:r w:rsidR="000E52C2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. </w:t>
      </w:r>
      <w:r w:rsidR="00C42E22" w:rsidRPr="00C42E22">
        <w:rPr>
          <w:rFonts w:ascii="Times New Roman" w:eastAsia="Calibri" w:hAnsi="Times New Roman" w:cs="Times New Roman"/>
          <w:sz w:val="28"/>
          <w:szCs w:val="28"/>
          <w:lang w:val="kk-KZ"/>
        </w:rPr>
        <w:t>Орловская В.П. Технология и организация предприятия туризма:</w:t>
      </w:r>
      <w:r w:rsidR="00C42E22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</w:t>
      </w:r>
      <w:r w:rsidR="00C42E22" w:rsidRPr="00C42E22">
        <w:rPr>
          <w:rFonts w:ascii="Times New Roman" w:eastAsia="Calibri" w:hAnsi="Times New Roman" w:cs="Times New Roman"/>
          <w:sz w:val="28"/>
          <w:szCs w:val="28"/>
          <w:lang w:val="kk-KZ"/>
        </w:rPr>
        <w:t>Учебник / В.П. Орловская. –</w:t>
      </w:r>
      <w:r w:rsidR="00C42E22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М. : ИНФРА-М, 2013. - 176 с.</w:t>
      </w:r>
    </w:p>
    <w:p w:rsidR="00C42E22" w:rsidRPr="00C42E22" w:rsidRDefault="00783360" w:rsidP="000E52C2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>
        <w:rPr>
          <w:rFonts w:ascii="Times New Roman" w:eastAsia="Calibri" w:hAnsi="Times New Roman" w:cs="Times New Roman"/>
          <w:sz w:val="28"/>
          <w:szCs w:val="28"/>
          <w:lang w:val="kk-KZ"/>
        </w:rPr>
        <w:t>22</w:t>
      </w:r>
      <w:r w:rsidR="00C42E22" w:rsidRPr="00C42E22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. Балюк, Н. А. Технологические процессы в сервисе : учебное пособие </w:t>
      </w:r>
    </w:p>
    <w:p w:rsidR="00C42E22" w:rsidRPr="00C42E22" w:rsidRDefault="00C42E22" w:rsidP="000E52C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 w:rsidRPr="00C42E22">
        <w:rPr>
          <w:rFonts w:ascii="Times New Roman" w:eastAsia="Calibri" w:hAnsi="Times New Roman" w:cs="Times New Roman"/>
          <w:sz w:val="28"/>
          <w:szCs w:val="28"/>
          <w:lang w:val="kk-KZ"/>
        </w:rPr>
        <w:t>Изд-во ТюмГУ, 2014. - 320 с.</w:t>
      </w:r>
    </w:p>
    <w:p w:rsidR="00C42E22" w:rsidRDefault="00783360" w:rsidP="000E52C2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>
        <w:rPr>
          <w:rFonts w:ascii="Times New Roman" w:eastAsia="Calibri" w:hAnsi="Times New Roman" w:cs="Times New Roman"/>
          <w:sz w:val="28"/>
          <w:szCs w:val="28"/>
          <w:lang w:val="kk-KZ"/>
        </w:rPr>
        <w:t>23</w:t>
      </w:r>
      <w:r w:rsidR="00C42E22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. </w:t>
      </w:r>
      <w:r w:rsidR="00C42E22" w:rsidRPr="00C42E22">
        <w:rPr>
          <w:rFonts w:ascii="Times New Roman" w:eastAsia="Calibri" w:hAnsi="Times New Roman" w:cs="Times New Roman"/>
          <w:sz w:val="28"/>
          <w:szCs w:val="28"/>
          <w:lang w:val="kk-KZ"/>
        </w:rPr>
        <w:t>Тимохина Т. Л. Организация</w:t>
      </w:r>
      <w:r w:rsidR="00C42E22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приема и обслуживания туристов.</w:t>
      </w:r>
      <w:r w:rsidR="000E52C2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</w:t>
      </w:r>
      <w:r w:rsidR="00C42E22" w:rsidRPr="00C42E22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Учебное пособие / Тимохина. – М. </w:t>
      </w:r>
      <w:r w:rsidR="000E52C2">
        <w:rPr>
          <w:rFonts w:ascii="Times New Roman" w:eastAsia="Calibri" w:hAnsi="Times New Roman" w:cs="Times New Roman"/>
          <w:sz w:val="28"/>
          <w:szCs w:val="28"/>
          <w:lang w:val="kk-KZ"/>
        </w:rPr>
        <w:t>: Издательский Дом "ФОРУМ" ; М.</w:t>
      </w:r>
      <w:r w:rsidR="00C42E22" w:rsidRPr="00C42E22">
        <w:rPr>
          <w:rFonts w:ascii="Times New Roman" w:eastAsia="Calibri" w:hAnsi="Times New Roman" w:cs="Times New Roman"/>
          <w:sz w:val="28"/>
          <w:szCs w:val="28"/>
          <w:lang w:val="kk-KZ"/>
        </w:rPr>
        <w:t>:</w:t>
      </w:r>
      <w:r w:rsidR="000E52C2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</w:t>
      </w:r>
      <w:r w:rsidR="00C42E22" w:rsidRPr="00C42E22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ИНФРА-М, 2013. - 352 с. </w:t>
      </w:r>
    </w:p>
    <w:p w:rsidR="00C42E22" w:rsidRDefault="00C42E22" w:rsidP="000E52C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>
        <w:rPr>
          <w:rFonts w:ascii="Times New Roman" w:eastAsia="Calibri" w:hAnsi="Times New Roman" w:cs="Times New Roman"/>
          <w:sz w:val="28"/>
          <w:szCs w:val="28"/>
          <w:lang w:val="kk-KZ"/>
        </w:rPr>
        <w:tab/>
      </w:r>
      <w:r w:rsidR="00783360">
        <w:rPr>
          <w:rFonts w:ascii="Times New Roman" w:eastAsia="Calibri" w:hAnsi="Times New Roman" w:cs="Times New Roman"/>
          <w:sz w:val="28"/>
          <w:szCs w:val="28"/>
          <w:lang w:val="kk-KZ"/>
        </w:rPr>
        <w:t>24</w:t>
      </w:r>
      <w:r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. </w:t>
      </w:r>
      <w:r w:rsidRPr="00C42E22">
        <w:rPr>
          <w:rFonts w:ascii="Times New Roman" w:eastAsia="Calibri" w:hAnsi="Times New Roman" w:cs="Times New Roman"/>
          <w:sz w:val="28"/>
          <w:szCs w:val="28"/>
          <w:lang w:val="kk-KZ"/>
        </w:rPr>
        <w:t>Гукова</w:t>
      </w:r>
      <w:r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</w:t>
      </w:r>
      <w:r w:rsidRPr="00C42E22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О.Н. Организация и планирование деятельности предприятий сферы сервиса. </w:t>
      </w:r>
      <w:r w:rsidR="000E52C2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– </w:t>
      </w:r>
      <w:r w:rsidRPr="00C42E22">
        <w:rPr>
          <w:rFonts w:ascii="Times New Roman" w:eastAsia="Calibri" w:hAnsi="Times New Roman" w:cs="Times New Roman"/>
          <w:sz w:val="28"/>
          <w:szCs w:val="28"/>
          <w:lang w:val="kk-KZ"/>
        </w:rPr>
        <w:t>М.,</w:t>
      </w:r>
      <w:r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</w:t>
      </w:r>
      <w:r w:rsidRPr="00C42E22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2013. </w:t>
      </w:r>
      <w:r w:rsidR="000E52C2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– </w:t>
      </w:r>
      <w:r w:rsidRPr="00C42E22">
        <w:rPr>
          <w:rFonts w:ascii="Times New Roman" w:eastAsia="Calibri" w:hAnsi="Times New Roman" w:cs="Times New Roman"/>
          <w:sz w:val="28"/>
          <w:szCs w:val="28"/>
          <w:lang w:val="kk-KZ"/>
        </w:rPr>
        <w:t>160 с.</w:t>
      </w:r>
    </w:p>
    <w:p w:rsidR="00BC29D7" w:rsidRDefault="00783360" w:rsidP="000E52C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>
        <w:rPr>
          <w:rFonts w:ascii="Times New Roman" w:eastAsia="Calibri" w:hAnsi="Times New Roman" w:cs="Times New Roman"/>
          <w:sz w:val="28"/>
          <w:szCs w:val="28"/>
          <w:lang w:val="kk-KZ"/>
        </w:rPr>
        <w:tab/>
        <w:t>25</w:t>
      </w:r>
      <w:r w:rsidR="00BC29D7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. </w:t>
      </w:r>
      <w:r w:rsidR="00BC29D7" w:rsidRPr="00BC29D7">
        <w:rPr>
          <w:rFonts w:ascii="Times New Roman" w:eastAsia="Calibri" w:hAnsi="Times New Roman" w:cs="Times New Roman"/>
          <w:sz w:val="28"/>
          <w:szCs w:val="28"/>
          <w:lang w:val="kk-KZ"/>
        </w:rPr>
        <w:t>Мәдени-тынығу жұмысының ұлттық дәстүрлері [Мәтін]: Оқулық / Н.К. Камалова.- Алматы: Эпиграф, 2016.- 332</w:t>
      </w:r>
      <w:r w:rsidR="006C0A18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</w:t>
      </w:r>
      <w:r w:rsidR="00BC29D7" w:rsidRPr="00BC29D7">
        <w:rPr>
          <w:rFonts w:ascii="Times New Roman" w:eastAsia="Calibri" w:hAnsi="Times New Roman" w:cs="Times New Roman"/>
          <w:sz w:val="28"/>
          <w:szCs w:val="28"/>
          <w:lang w:val="kk-KZ"/>
        </w:rPr>
        <w:t>б</w:t>
      </w:r>
      <w:r w:rsidR="00BC29D7">
        <w:rPr>
          <w:rFonts w:ascii="Times New Roman" w:eastAsia="Calibri" w:hAnsi="Times New Roman" w:cs="Times New Roman"/>
          <w:sz w:val="28"/>
          <w:szCs w:val="28"/>
          <w:lang w:val="kk-KZ"/>
        </w:rPr>
        <w:t>.</w:t>
      </w:r>
    </w:p>
    <w:p w:rsidR="00BC29D7" w:rsidRPr="00BC29D7" w:rsidRDefault="00783360" w:rsidP="00BC29D7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>
        <w:rPr>
          <w:rFonts w:ascii="Times New Roman" w:eastAsia="Calibri" w:hAnsi="Times New Roman" w:cs="Times New Roman"/>
          <w:sz w:val="28"/>
          <w:szCs w:val="28"/>
          <w:lang w:val="kk-KZ"/>
        </w:rPr>
        <w:tab/>
        <w:t>26</w:t>
      </w:r>
      <w:r w:rsidR="00BC29D7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. </w:t>
      </w:r>
      <w:r w:rsidR="00BC29D7" w:rsidRPr="00BC29D7">
        <w:rPr>
          <w:rFonts w:ascii="Times New Roman" w:eastAsia="Calibri" w:hAnsi="Times New Roman" w:cs="Times New Roman"/>
          <w:sz w:val="28"/>
          <w:szCs w:val="28"/>
          <w:lang w:val="kk-KZ"/>
        </w:rPr>
        <w:t>Кузьменко Ю.В., Культурный сервис и туризм: /- Алматы, Эверо, 2019</w:t>
      </w:r>
      <w:r w:rsidR="00BC29D7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. – </w:t>
      </w:r>
      <w:r w:rsidR="00BC29D7" w:rsidRPr="00BC29D7">
        <w:rPr>
          <w:rFonts w:ascii="Times New Roman" w:eastAsia="Calibri" w:hAnsi="Times New Roman" w:cs="Times New Roman"/>
          <w:sz w:val="28"/>
          <w:szCs w:val="28"/>
          <w:lang w:val="kk-KZ"/>
        </w:rPr>
        <w:t>156 с</w:t>
      </w:r>
      <w:r w:rsidR="006C0A18">
        <w:rPr>
          <w:rFonts w:ascii="Times New Roman" w:eastAsia="Calibri" w:hAnsi="Times New Roman" w:cs="Times New Roman"/>
          <w:sz w:val="28"/>
          <w:szCs w:val="28"/>
          <w:lang w:val="kk-KZ"/>
        </w:rPr>
        <w:t>.</w:t>
      </w:r>
    </w:p>
    <w:p w:rsidR="00BC29D7" w:rsidRDefault="00783360" w:rsidP="00BC29D7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>
        <w:rPr>
          <w:rFonts w:ascii="Times New Roman" w:eastAsia="Calibri" w:hAnsi="Times New Roman" w:cs="Times New Roman"/>
          <w:sz w:val="28"/>
          <w:szCs w:val="28"/>
          <w:lang w:val="kk-KZ"/>
        </w:rPr>
        <w:t>27</w:t>
      </w:r>
      <w:r w:rsidR="00BC29D7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. </w:t>
      </w:r>
      <w:r w:rsidR="00BC29D7" w:rsidRPr="00BC29D7">
        <w:rPr>
          <w:rFonts w:ascii="Times New Roman" w:eastAsia="Calibri" w:hAnsi="Times New Roman" w:cs="Times New Roman"/>
          <w:sz w:val="28"/>
          <w:szCs w:val="28"/>
          <w:lang w:val="kk-KZ"/>
        </w:rPr>
        <w:t>Технология бытового обслуживания и сервиса Учебное пособие/ Молдашева Р.Ж.</w:t>
      </w:r>
      <w:r w:rsidR="006C0A18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</w:t>
      </w:r>
      <w:r w:rsidR="00BC29D7" w:rsidRPr="00BC29D7">
        <w:rPr>
          <w:rFonts w:ascii="Times New Roman" w:eastAsia="Calibri" w:hAnsi="Times New Roman" w:cs="Times New Roman"/>
          <w:sz w:val="28"/>
          <w:szCs w:val="28"/>
          <w:lang w:val="kk-KZ"/>
        </w:rPr>
        <w:t>- Алматы, 2018</w:t>
      </w:r>
      <w:r w:rsidR="00BC29D7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. – </w:t>
      </w:r>
      <w:r w:rsidR="00BC29D7" w:rsidRPr="00BC29D7">
        <w:rPr>
          <w:rFonts w:ascii="Times New Roman" w:eastAsia="Calibri" w:hAnsi="Times New Roman" w:cs="Times New Roman"/>
          <w:sz w:val="28"/>
          <w:szCs w:val="28"/>
          <w:lang w:val="kk-KZ"/>
        </w:rPr>
        <w:t>136 с</w:t>
      </w:r>
      <w:r w:rsidR="00BC29D7">
        <w:rPr>
          <w:rFonts w:ascii="Times New Roman" w:eastAsia="Calibri" w:hAnsi="Times New Roman" w:cs="Times New Roman"/>
          <w:sz w:val="28"/>
          <w:szCs w:val="28"/>
          <w:lang w:val="kk-KZ"/>
        </w:rPr>
        <w:t>.</w:t>
      </w:r>
    </w:p>
    <w:p w:rsidR="00C42E22" w:rsidRDefault="00BC29D7" w:rsidP="000E52C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>
        <w:rPr>
          <w:rFonts w:ascii="Times New Roman" w:eastAsia="Calibri" w:hAnsi="Times New Roman" w:cs="Times New Roman"/>
          <w:sz w:val="28"/>
          <w:szCs w:val="28"/>
          <w:lang w:val="kk-KZ"/>
        </w:rPr>
        <w:tab/>
      </w:r>
      <w:r w:rsidR="00C42E22" w:rsidRPr="00C42E22">
        <w:rPr>
          <w:rFonts w:ascii="Times New Roman" w:eastAsia="Calibri" w:hAnsi="Times New Roman" w:cs="Times New Roman"/>
          <w:sz w:val="28"/>
          <w:szCs w:val="28"/>
          <w:lang w:val="kk-KZ"/>
        </w:rPr>
        <w:cr/>
      </w:r>
    </w:p>
    <w:p w:rsidR="006D1B13" w:rsidRDefault="003852CE" w:rsidP="00580BE9">
      <w:pPr>
        <w:pStyle w:val="3"/>
        <w:tabs>
          <w:tab w:val="left" w:pos="4253"/>
          <w:tab w:val="left" w:pos="4820"/>
          <w:tab w:val="left" w:pos="5812"/>
        </w:tabs>
        <w:spacing w:before="0" w:line="240" w:lineRule="auto"/>
        <w:rPr>
          <w:rFonts w:ascii="Times New Roman" w:eastAsia="Times New Roman" w:hAnsi="Times New Roman" w:cs="Times New Roman"/>
          <w:i/>
          <w:sz w:val="28"/>
          <w:szCs w:val="28"/>
          <w:lang w:val="kk-KZ"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val="kk-KZ" w:eastAsia="ru-RU"/>
        </w:rPr>
        <w:t xml:space="preserve">                                             </w:t>
      </w:r>
    </w:p>
    <w:sectPr w:rsidR="006D1B13" w:rsidSect="00084FD1">
      <w:pgSz w:w="11906" w:h="16838"/>
      <w:pgMar w:top="1134" w:right="707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D069F" w:rsidRDefault="001D069F" w:rsidP="00D51AD0">
      <w:pPr>
        <w:spacing w:after="0" w:line="240" w:lineRule="auto"/>
      </w:pPr>
      <w:r>
        <w:separator/>
      </w:r>
    </w:p>
  </w:endnote>
  <w:endnote w:type="continuationSeparator" w:id="0">
    <w:p w:rsidR="001D069F" w:rsidRDefault="001D069F" w:rsidP="00D51A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D069F" w:rsidRDefault="001D069F" w:rsidP="00D51AD0">
      <w:pPr>
        <w:spacing w:after="0" w:line="240" w:lineRule="auto"/>
      </w:pPr>
      <w:r>
        <w:separator/>
      </w:r>
    </w:p>
  </w:footnote>
  <w:footnote w:type="continuationSeparator" w:id="0">
    <w:p w:rsidR="001D069F" w:rsidRDefault="001D069F" w:rsidP="00D51AD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19102B"/>
    <w:multiLevelType w:val="hybridMultilevel"/>
    <w:tmpl w:val="3C6437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24E7BF1"/>
    <w:multiLevelType w:val="hybridMultilevel"/>
    <w:tmpl w:val="5FB64ED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768019B"/>
    <w:multiLevelType w:val="hybridMultilevel"/>
    <w:tmpl w:val="9124774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FE62C8A"/>
    <w:multiLevelType w:val="hybridMultilevel"/>
    <w:tmpl w:val="FE583716"/>
    <w:lvl w:ilvl="0" w:tplc="9600064C">
      <w:numFmt w:val="bullet"/>
      <w:lvlText w:val="-"/>
      <w:lvlJc w:val="left"/>
      <w:pPr>
        <w:ind w:left="1068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425869AF"/>
    <w:multiLevelType w:val="hybridMultilevel"/>
    <w:tmpl w:val="4232061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36C148D"/>
    <w:multiLevelType w:val="hybridMultilevel"/>
    <w:tmpl w:val="0D40931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4DE61B1"/>
    <w:multiLevelType w:val="hybridMultilevel"/>
    <w:tmpl w:val="1476773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6"/>
  </w:num>
  <w:num w:numId="5">
    <w:abstractNumId w:val="5"/>
  </w:num>
  <w:num w:numId="6">
    <w:abstractNumId w:val="0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87077"/>
    <w:rsid w:val="00011372"/>
    <w:rsid w:val="00043F9E"/>
    <w:rsid w:val="00062D99"/>
    <w:rsid w:val="00063CA7"/>
    <w:rsid w:val="00076DD0"/>
    <w:rsid w:val="00084FD1"/>
    <w:rsid w:val="00086692"/>
    <w:rsid w:val="00087077"/>
    <w:rsid w:val="000A031D"/>
    <w:rsid w:val="000D1AB5"/>
    <w:rsid w:val="000D4E8F"/>
    <w:rsid w:val="000D6330"/>
    <w:rsid w:val="000E52C2"/>
    <w:rsid w:val="000F697B"/>
    <w:rsid w:val="00107C83"/>
    <w:rsid w:val="0012423B"/>
    <w:rsid w:val="00133928"/>
    <w:rsid w:val="00135F3E"/>
    <w:rsid w:val="00144422"/>
    <w:rsid w:val="001617DF"/>
    <w:rsid w:val="00174B9C"/>
    <w:rsid w:val="001A5250"/>
    <w:rsid w:val="001D069F"/>
    <w:rsid w:val="001F2ECF"/>
    <w:rsid w:val="002016DB"/>
    <w:rsid w:val="0022201D"/>
    <w:rsid w:val="0023566E"/>
    <w:rsid w:val="00244CC6"/>
    <w:rsid w:val="00252E4D"/>
    <w:rsid w:val="002565A4"/>
    <w:rsid w:val="00277DC4"/>
    <w:rsid w:val="002C141D"/>
    <w:rsid w:val="002C1F03"/>
    <w:rsid w:val="002C6B01"/>
    <w:rsid w:val="002E0A28"/>
    <w:rsid w:val="00353192"/>
    <w:rsid w:val="00354D2A"/>
    <w:rsid w:val="00374DB6"/>
    <w:rsid w:val="003839CA"/>
    <w:rsid w:val="003852CE"/>
    <w:rsid w:val="003A3C79"/>
    <w:rsid w:val="003A4F79"/>
    <w:rsid w:val="003D0155"/>
    <w:rsid w:val="003D020F"/>
    <w:rsid w:val="0040615B"/>
    <w:rsid w:val="00430790"/>
    <w:rsid w:val="00435B25"/>
    <w:rsid w:val="004549E4"/>
    <w:rsid w:val="00455AFF"/>
    <w:rsid w:val="0046161A"/>
    <w:rsid w:val="00480C13"/>
    <w:rsid w:val="00492217"/>
    <w:rsid w:val="004C3C69"/>
    <w:rsid w:val="004D650C"/>
    <w:rsid w:val="004F1CD3"/>
    <w:rsid w:val="005103C8"/>
    <w:rsid w:val="00512CD0"/>
    <w:rsid w:val="005229FA"/>
    <w:rsid w:val="00527C06"/>
    <w:rsid w:val="00530086"/>
    <w:rsid w:val="005364AF"/>
    <w:rsid w:val="00544116"/>
    <w:rsid w:val="00544441"/>
    <w:rsid w:val="0055539D"/>
    <w:rsid w:val="0056008D"/>
    <w:rsid w:val="00563902"/>
    <w:rsid w:val="0056641B"/>
    <w:rsid w:val="00571CA8"/>
    <w:rsid w:val="00580BE9"/>
    <w:rsid w:val="00584697"/>
    <w:rsid w:val="005946F8"/>
    <w:rsid w:val="005C7DE8"/>
    <w:rsid w:val="005E6C3A"/>
    <w:rsid w:val="00642EFB"/>
    <w:rsid w:val="0066545D"/>
    <w:rsid w:val="00680E9A"/>
    <w:rsid w:val="006C0A18"/>
    <w:rsid w:val="006D1B13"/>
    <w:rsid w:val="00720D95"/>
    <w:rsid w:val="00733D21"/>
    <w:rsid w:val="00750616"/>
    <w:rsid w:val="00762B38"/>
    <w:rsid w:val="00772087"/>
    <w:rsid w:val="00783360"/>
    <w:rsid w:val="007836FC"/>
    <w:rsid w:val="00786438"/>
    <w:rsid w:val="007C0226"/>
    <w:rsid w:val="007D4201"/>
    <w:rsid w:val="007F250B"/>
    <w:rsid w:val="00804F5D"/>
    <w:rsid w:val="0080722E"/>
    <w:rsid w:val="00830A91"/>
    <w:rsid w:val="00835B30"/>
    <w:rsid w:val="008475C0"/>
    <w:rsid w:val="0085602B"/>
    <w:rsid w:val="008578CD"/>
    <w:rsid w:val="008630B5"/>
    <w:rsid w:val="00876BDB"/>
    <w:rsid w:val="008D1CEA"/>
    <w:rsid w:val="008F297A"/>
    <w:rsid w:val="00901CA7"/>
    <w:rsid w:val="00907544"/>
    <w:rsid w:val="00911F48"/>
    <w:rsid w:val="0091650B"/>
    <w:rsid w:val="00937820"/>
    <w:rsid w:val="00952002"/>
    <w:rsid w:val="00965447"/>
    <w:rsid w:val="009A7EAD"/>
    <w:rsid w:val="009C4FAF"/>
    <w:rsid w:val="009D4B4D"/>
    <w:rsid w:val="009D54E0"/>
    <w:rsid w:val="009E2438"/>
    <w:rsid w:val="00A24A4C"/>
    <w:rsid w:val="00A261F9"/>
    <w:rsid w:val="00A33AF0"/>
    <w:rsid w:val="00A43ED7"/>
    <w:rsid w:val="00AB3C84"/>
    <w:rsid w:val="00B12C17"/>
    <w:rsid w:val="00B15639"/>
    <w:rsid w:val="00B2243B"/>
    <w:rsid w:val="00B36F49"/>
    <w:rsid w:val="00B40CC9"/>
    <w:rsid w:val="00B872D5"/>
    <w:rsid w:val="00B917AD"/>
    <w:rsid w:val="00B94C70"/>
    <w:rsid w:val="00B97286"/>
    <w:rsid w:val="00BC29D7"/>
    <w:rsid w:val="00BE59A8"/>
    <w:rsid w:val="00BF1ECD"/>
    <w:rsid w:val="00BF5B09"/>
    <w:rsid w:val="00BF60DD"/>
    <w:rsid w:val="00C162D3"/>
    <w:rsid w:val="00C2067E"/>
    <w:rsid w:val="00C42AD4"/>
    <w:rsid w:val="00C42E22"/>
    <w:rsid w:val="00C50D46"/>
    <w:rsid w:val="00C7038F"/>
    <w:rsid w:val="00C85B9D"/>
    <w:rsid w:val="00CA4B31"/>
    <w:rsid w:val="00CC1009"/>
    <w:rsid w:val="00CC456F"/>
    <w:rsid w:val="00D213DF"/>
    <w:rsid w:val="00D32EB8"/>
    <w:rsid w:val="00D37F32"/>
    <w:rsid w:val="00D51AD0"/>
    <w:rsid w:val="00D52D81"/>
    <w:rsid w:val="00D738C0"/>
    <w:rsid w:val="00D766E3"/>
    <w:rsid w:val="00E012AF"/>
    <w:rsid w:val="00E20AE7"/>
    <w:rsid w:val="00E51A23"/>
    <w:rsid w:val="00E56E9A"/>
    <w:rsid w:val="00E66968"/>
    <w:rsid w:val="00E87DE7"/>
    <w:rsid w:val="00EB7500"/>
    <w:rsid w:val="00ED62E4"/>
    <w:rsid w:val="00EF420E"/>
    <w:rsid w:val="00F10519"/>
    <w:rsid w:val="00F400EF"/>
    <w:rsid w:val="00F46B05"/>
    <w:rsid w:val="00F51927"/>
    <w:rsid w:val="00F95D43"/>
    <w:rsid w:val="00FD35BE"/>
    <w:rsid w:val="00FD4469"/>
    <w:rsid w:val="00FE5F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D1AB5"/>
  </w:style>
  <w:style w:type="paragraph" w:styleId="3">
    <w:name w:val="heading 3"/>
    <w:basedOn w:val="a"/>
    <w:next w:val="a"/>
    <w:link w:val="30"/>
    <w:uiPriority w:val="9"/>
    <w:unhideWhenUsed/>
    <w:qFormat/>
    <w:rsid w:val="00563902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563902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3">
    <w:name w:val="Balloon Text"/>
    <w:basedOn w:val="a"/>
    <w:link w:val="a4"/>
    <w:uiPriority w:val="99"/>
    <w:semiHidden/>
    <w:unhideWhenUsed/>
    <w:rsid w:val="0090754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07544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5C7DE8"/>
    <w:pPr>
      <w:ind w:left="720"/>
      <w:contextualSpacing/>
    </w:pPr>
  </w:style>
  <w:style w:type="paragraph" w:styleId="a6">
    <w:name w:val="header"/>
    <w:basedOn w:val="a"/>
    <w:link w:val="a7"/>
    <w:uiPriority w:val="99"/>
    <w:unhideWhenUsed/>
    <w:rsid w:val="00D51AD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D51AD0"/>
  </w:style>
  <w:style w:type="paragraph" w:styleId="a8">
    <w:name w:val="footer"/>
    <w:basedOn w:val="a"/>
    <w:link w:val="a9"/>
    <w:uiPriority w:val="99"/>
    <w:unhideWhenUsed/>
    <w:rsid w:val="00D51AD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D51AD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D1AB5"/>
  </w:style>
  <w:style w:type="paragraph" w:styleId="3">
    <w:name w:val="heading 3"/>
    <w:basedOn w:val="a"/>
    <w:next w:val="a"/>
    <w:link w:val="30"/>
    <w:uiPriority w:val="9"/>
    <w:unhideWhenUsed/>
    <w:qFormat/>
    <w:rsid w:val="00563902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563902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3">
    <w:name w:val="Balloon Text"/>
    <w:basedOn w:val="a"/>
    <w:link w:val="a4"/>
    <w:uiPriority w:val="99"/>
    <w:semiHidden/>
    <w:unhideWhenUsed/>
    <w:rsid w:val="0090754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07544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5C7DE8"/>
    <w:pPr>
      <w:ind w:left="720"/>
      <w:contextualSpacing/>
    </w:pPr>
  </w:style>
  <w:style w:type="paragraph" w:styleId="a6">
    <w:name w:val="header"/>
    <w:basedOn w:val="a"/>
    <w:link w:val="a7"/>
    <w:uiPriority w:val="99"/>
    <w:unhideWhenUsed/>
    <w:rsid w:val="00D51AD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D51AD0"/>
  </w:style>
  <w:style w:type="paragraph" w:styleId="a8">
    <w:name w:val="footer"/>
    <w:basedOn w:val="a"/>
    <w:link w:val="a9"/>
    <w:uiPriority w:val="99"/>
    <w:unhideWhenUsed/>
    <w:rsid w:val="00D51AD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D51AD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21</Pages>
  <Words>5686</Words>
  <Characters>32413</Characters>
  <Application>Microsoft Office Word</Application>
  <DocSecurity>0</DocSecurity>
  <Lines>270</Lines>
  <Paragraphs>76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38023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ро</cp:lastModifiedBy>
  <cp:revision>10</cp:revision>
  <cp:lastPrinted>2024-02-13T08:40:00Z</cp:lastPrinted>
  <dcterms:created xsi:type="dcterms:W3CDTF">2023-01-20T06:12:00Z</dcterms:created>
  <dcterms:modified xsi:type="dcterms:W3CDTF">2024-02-28T04:21:00Z</dcterms:modified>
</cp:coreProperties>
</file>